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F38AA" w14:textId="356BDABF" w:rsidR="00E12B79" w:rsidRPr="00E12B79" w:rsidRDefault="00B944CA" w:rsidP="009822F0">
      <w:pPr>
        <w:pStyle w:val="Heading1"/>
        <w:spacing w:before="0"/>
      </w:pPr>
      <w:bookmarkStart w:id="0" w:name="_GoBack"/>
      <w:bookmarkEnd w:id="0"/>
      <w:r>
        <w:t xml:space="preserve">How to use your </w:t>
      </w:r>
      <w:r w:rsidR="005E05B8">
        <w:t>Respimat</w:t>
      </w:r>
      <w:r w:rsidR="00EA2868">
        <w:t xml:space="preserve"> inhaler</w:t>
      </w:r>
    </w:p>
    <w:p w14:paraId="66B5F412" w14:textId="05B39773" w:rsidR="00EA2868" w:rsidRDefault="0003526F" w:rsidP="00EA2868">
      <w:pPr>
        <w:rPr>
          <w:b/>
        </w:rPr>
      </w:pPr>
      <w:r>
        <w:rPr>
          <w:b/>
          <w:noProof/>
          <w:lang w:val="en-GB" w:eastAsia="en-GB"/>
        </w:rPr>
        <w:drawing>
          <wp:anchor distT="0" distB="0" distL="114300" distR="114300" simplePos="0" relativeHeight="251658240" behindDoc="0" locked="0" layoutInCell="1" allowOverlap="1" wp14:anchorId="19024DCF" wp14:editId="42902E34">
            <wp:simplePos x="0" y="0"/>
            <wp:positionH relativeFrom="column">
              <wp:posOffset>5960110</wp:posOffset>
            </wp:positionH>
            <wp:positionV relativeFrom="paragraph">
              <wp:posOffset>8890</wp:posOffset>
            </wp:positionV>
            <wp:extent cx="730250" cy="1697990"/>
            <wp:effectExtent l="0" t="0" r="635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imat_shadow.jpg"/>
                    <pic:cNvPicPr/>
                  </pic:nvPicPr>
                  <pic:blipFill rotWithShape="1">
                    <a:blip r:embed="rId9">
                      <a:extLst>
                        <a:ext uri="{28A0092B-C50C-407E-A947-70E740481C1C}">
                          <a14:useLocalDpi xmlns:a14="http://schemas.microsoft.com/office/drawing/2010/main" val="0"/>
                        </a:ext>
                      </a:extLst>
                    </a:blip>
                    <a:srcRect l="35753" t="7642" r="32041" b="17576"/>
                    <a:stretch/>
                  </pic:blipFill>
                  <pic:spPr bwMode="auto">
                    <a:xfrm flipH="1">
                      <a:off x="0" y="0"/>
                      <a:ext cx="730250" cy="1697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2868" w:rsidRPr="00825971">
        <w:rPr>
          <w:b/>
        </w:rPr>
        <w:t>Inhalers are commonly prescribed for patients with asthma and chronic obstructive pulmonary disease (COPD) as they are very effective at delivering the medication straight to the lungs where it is needed.</w:t>
      </w:r>
    </w:p>
    <w:p w14:paraId="6D613386" w14:textId="77777777" w:rsidR="00EA2868" w:rsidRDefault="00EA2868" w:rsidP="00EA2868">
      <w:pPr>
        <w:rPr>
          <w:bCs/>
        </w:rPr>
      </w:pPr>
      <w:r w:rsidRPr="00825971">
        <w:rPr>
          <w:bCs/>
        </w:rPr>
        <w:t>Using your inhalers correctly is an important part of asthma or COPD treatment. You should be shown how to use inhalers properly by a healthcare professional when they are first prescribed.</w:t>
      </w:r>
    </w:p>
    <w:p w14:paraId="4502857A" w14:textId="77777777" w:rsidR="00EA2868" w:rsidRPr="00825971" w:rsidRDefault="00EA2868" w:rsidP="00EA2868">
      <w:pPr>
        <w:rPr>
          <w:bCs/>
        </w:rPr>
      </w:pPr>
      <w:r w:rsidRPr="00825971">
        <w:rPr>
          <w:bCs/>
        </w:rPr>
        <w:t>You may occasionally experience problems using your inhalers, especially if it has been a while since you were shown the correct technique. This is very common and your healthcare professional can help you improve your inhaler technique.</w:t>
      </w:r>
    </w:p>
    <w:p w14:paraId="0CC78572" w14:textId="77777777" w:rsidR="00EA2868" w:rsidRPr="00CA0858" w:rsidRDefault="00EA2868" w:rsidP="00EA2868">
      <w:pPr>
        <w:pStyle w:val="Heading2"/>
      </w:pPr>
      <w:r w:rsidRPr="00CA0858">
        <w:t>Why is inhaler technique important?</w:t>
      </w:r>
    </w:p>
    <w:p w14:paraId="5D571E02" w14:textId="77777777" w:rsidR="00EA2868" w:rsidRPr="00CA0858" w:rsidRDefault="00EA2868" w:rsidP="00E24EE4">
      <w:pPr>
        <w:pStyle w:val="ListParagraph"/>
        <w:numPr>
          <w:ilvl w:val="0"/>
          <w:numId w:val="4"/>
        </w:numPr>
        <w:spacing w:before="40" w:after="40"/>
        <w:ind w:left="357" w:hanging="357"/>
        <w:contextualSpacing w:val="0"/>
      </w:pPr>
      <w:r w:rsidRPr="00CA0858">
        <w:t>It allows the correct dose of medication to reach your lungs.</w:t>
      </w:r>
    </w:p>
    <w:p w14:paraId="5C1C6A81" w14:textId="67DD63FC" w:rsidR="00B944CA" w:rsidRDefault="00EA2868" w:rsidP="009822F0">
      <w:pPr>
        <w:pStyle w:val="ListParagraph"/>
        <w:numPr>
          <w:ilvl w:val="0"/>
          <w:numId w:val="4"/>
        </w:numPr>
        <w:spacing w:before="40" w:after="40"/>
        <w:ind w:left="357" w:hanging="357"/>
        <w:contextualSpacing w:val="0"/>
      </w:pPr>
      <w:r w:rsidRPr="00CA0858">
        <w:t>It gives you better control of your conditio</w:t>
      </w:r>
      <w:r w:rsidR="00B944CA">
        <w:t>n.</w:t>
      </w:r>
    </w:p>
    <w:tbl>
      <w:tblPr>
        <w:tblStyle w:val="TableGrid"/>
        <w:tblW w:w="0" w:type="auto"/>
        <w:tblLook w:val="04A0" w:firstRow="1" w:lastRow="0" w:firstColumn="1" w:lastColumn="0" w:noHBand="0" w:noVBand="1"/>
      </w:tblPr>
      <w:tblGrid>
        <w:gridCol w:w="5070"/>
        <w:gridCol w:w="4677"/>
      </w:tblGrid>
      <w:tr w:rsidR="009822F0" w:rsidRPr="00D4346B" w14:paraId="443A3230" w14:textId="77777777" w:rsidTr="00BF3990">
        <w:trPr>
          <w:trHeight w:val="355"/>
        </w:trPr>
        <w:tc>
          <w:tcPr>
            <w:tcW w:w="5070" w:type="dxa"/>
            <w:vMerge w:val="restart"/>
            <w:shd w:val="clear" w:color="auto" w:fill="DBE5F1" w:themeFill="accent1" w:themeFillTint="33"/>
            <w:vAlign w:val="center"/>
          </w:tcPr>
          <w:p w14:paraId="0FD70E3A" w14:textId="1251F679" w:rsidR="00696864" w:rsidRDefault="00696864" w:rsidP="00BF3990">
            <w:pPr>
              <w:pStyle w:val="Heading2"/>
              <w:spacing w:before="40" w:after="40"/>
            </w:pPr>
            <w:r>
              <w:t xml:space="preserve">Examples of </w:t>
            </w:r>
            <w:r w:rsidR="005E05B8">
              <w:t>Respimat</w:t>
            </w:r>
            <w:r>
              <w:t xml:space="preserve"> inhalers</w:t>
            </w:r>
          </w:p>
        </w:tc>
        <w:tc>
          <w:tcPr>
            <w:tcW w:w="4677" w:type="dxa"/>
            <w:vAlign w:val="center"/>
          </w:tcPr>
          <w:p w14:paraId="48496F28" w14:textId="07AAFC7A" w:rsidR="00696864" w:rsidRPr="00D4346B" w:rsidRDefault="005E05B8" w:rsidP="005E05B8">
            <w:pPr>
              <w:spacing w:before="20" w:after="20"/>
            </w:pPr>
            <w:r>
              <w:t>Spiriva</w:t>
            </w:r>
            <w:r w:rsidR="00696864">
              <w:t xml:space="preserve"> </w:t>
            </w:r>
            <w:r>
              <w:t>Respimat</w:t>
            </w:r>
          </w:p>
        </w:tc>
      </w:tr>
      <w:tr w:rsidR="009822F0" w:rsidRPr="00D4346B" w14:paraId="668E4642" w14:textId="77777777" w:rsidTr="00BF3990">
        <w:trPr>
          <w:trHeight w:val="276"/>
        </w:trPr>
        <w:tc>
          <w:tcPr>
            <w:tcW w:w="5070" w:type="dxa"/>
            <w:vMerge/>
            <w:shd w:val="clear" w:color="auto" w:fill="DBE5F1" w:themeFill="accent1" w:themeFillTint="33"/>
            <w:vAlign w:val="center"/>
          </w:tcPr>
          <w:p w14:paraId="24A17819" w14:textId="77777777" w:rsidR="00696864" w:rsidRDefault="00696864" w:rsidP="005E05B8">
            <w:pPr>
              <w:pStyle w:val="Heading2"/>
              <w:spacing w:before="160" w:after="160"/>
            </w:pPr>
          </w:p>
        </w:tc>
        <w:tc>
          <w:tcPr>
            <w:tcW w:w="4677" w:type="dxa"/>
            <w:vAlign w:val="center"/>
          </w:tcPr>
          <w:p w14:paraId="61892CF3" w14:textId="68490840" w:rsidR="00696864" w:rsidRDefault="005E05B8" w:rsidP="005E05B8">
            <w:pPr>
              <w:spacing w:before="20" w:after="20"/>
            </w:pPr>
            <w:r>
              <w:t>Striverdi Respimat</w:t>
            </w:r>
          </w:p>
        </w:tc>
      </w:tr>
    </w:tbl>
    <w:p w14:paraId="14FD6AFA" w14:textId="60923304" w:rsidR="007A039D" w:rsidRDefault="007A039D" w:rsidP="009822F0">
      <w:pPr>
        <w:pStyle w:val="Heading2"/>
      </w:pPr>
      <w:r>
        <w:t>Before using your Respimat inhaler for the first time</w:t>
      </w:r>
    </w:p>
    <w:p w14:paraId="052B1641" w14:textId="4BC2D21D" w:rsidR="007A039D" w:rsidRDefault="007A039D" w:rsidP="007A039D">
      <w:pPr>
        <w:pStyle w:val="ListParagraph"/>
        <w:numPr>
          <w:ilvl w:val="0"/>
          <w:numId w:val="23"/>
        </w:numPr>
        <w:spacing w:before="0" w:after="0"/>
        <w:ind w:left="357" w:hanging="357"/>
      </w:pPr>
      <w:r>
        <w:t xml:space="preserve">You will need to insert a cartridge of medication </w:t>
      </w:r>
      <w:r w:rsidR="000065EA">
        <w:t>i</w:t>
      </w:r>
      <w:r>
        <w:t>nto the Respimat</w:t>
      </w:r>
      <w:r w:rsidR="000065EA">
        <w:t xml:space="preserve"> inhaler</w:t>
      </w:r>
      <w:r>
        <w:t>. With the cap in place, press the safety catch and pull off the clear base. Insert the narrow end of the cartridge into the inhaler. Push the bottom of the cartridge against a hard surface to ensure it has gone in all of the way. Replace the clear base.</w:t>
      </w:r>
      <w:r w:rsidR="000065EA">
        <w:t xml:space="preserve"> </w:t>
      </w:r>
      <w:r>
        <w:t>Do not remove the cartridge once it has been inserted in to the Respimat</w:t>
      </w:r>
      <w:r w:rsidR="000065EA">
        <w:t xml:space="preserve"> inhaler</w:t>
      </w:r>
      <w:r>
        <w:t>.</w:t>
      </w:r>
    </w:p>
    <w:p w14:paraId="58FDABD8" w14:textId="27E2AFE9" w:rsidR="007A039D" w:rsidRDefault="007A039D" w:rsidP="009822F0">
      <w:pPr>
        <w:pStyle w:val="ListParagraph"/>
        <w:numPr>
          <w:ilvl w:val="0"/>
          <w:numId w:val="23"/>
        </w:numPr>
        <w:spacing w:before="0" w:after="0"/>
        <w:ind w:left="357" w:hanging="357"/>
      </w:pPr>
      <w:r>
        <w:t xml:space="preserve">The Respimat </w:t>
      </w:r>
      <w:r w:rsidR="000065EA">
        <w:t xml:space="preserve">inhaler </w:t>
      </w:r>
      <w:r>
        <w:t xml:space="preserve">also needs to be primed before use. Twist the base in the direction of the arrows on the label until you hear a click, (about half a turn). Flip the cap until it clicks into the open position. Point the inhaler to the ground and press the dose release button once, and then close the cap. You need to repeat this sequence of twisting the base, opening the cap, pressing the dose release button and closing the cap, until a cloud of medication is visible. Once you see a cloud, you need to repeat the process three more times before your inhaler is ready to be used. </w:t>
      </w:r>
    </w:p>
    <w:p w14:paraId="4130EF90" w14:textId="3E833F0F" w:rsidR="009B691A" w:rsidRDefault="009B691A" w:rsidP="009822F0">
      <w:pPr>
        <w:pStyle w:val="Heading2"/>
      </w:pPr>
      <w:r w:rsidRPr="00CA0858">
        <w:t xml:space="preserve">Checklist for </w:t>
      </w:r>
      <w:r w:rsidR="005E05B8">
        <w:t>Respimat</w:t>
      </w:r>
      <w:r w:rsidRPr="00CA0858">
        <w:t xml:space="preserve"> </w:t>
      </w:r>
      <w:r w:rsidR="000065EA">
        <w:t xml:space="preserve">inhaler </w:t>
      </w:r>
      <w:r w:rsidRPr="00CA0858">
        <w:t>use</w:t>
      </w:r>
    </w:p>
    <w:tbl>
      <w:tblPr>
        <w:tblStyle w:val="TableGrid"/>
        <w:tblW w:w="0" w:type="auto"/>
        <w:tblLook w:val="04A0" w:firstRow="1" w:lastRow="0" w:firstColumn="1" w:lastColumn="0" w:noHBand="0" w:noVBand="1"/>
      </w:tblPr>
      <w:tblGrid>
        <w:gridCol w:w="817"/>
        <w:gridCol w:w="9639"/>
      </w:tblGrid>
      <w:tr w:rsidR="000C66F4" w14:paraId="0E6ADA39" w14:textId="77777777" w:rsidTr="0003526F">
        <w:trPr>
          <w:trHeight w:val="416"/>
        </w:trPr>
        <w:tc>
          <w:tcPr>
            <w:tcW w:w="817" w:type="dxa"/>
            <w:shd w:val="clear" w:color="auto" w:fill="0072C6"/>
            <w:vAlign w:val="center"/>
          </w:tcPr>
          <w:p w14:paraId="0D634CFE" w14:textId="77777777" w:rsidR="000C66F4" w:rsidRPr="00696864" w:rsidRDefault="000C66F4" w:rsidP="00BF3990">
            <w:pPr>
              <w:spacing w:before="20" w:after="20" w:line="20" w:lineRule="atLeast"/>
              <w:jc w:val="center"/>
              <w:rPr>
                <w:b/>
                <w:color w:val="FFFFFF" w:themeColor="background1"/>
                <w:sz w:val="32"/>
                <w:szCs w:val="32"/>
              </w:rPr>
            </w:pPr>
            <w:r w:rsidRPr="00696864">
              <w:rPr>
                <w:b/>
                <w:color w:val="FFFFFF" w:themeColor="background1"/>
                <w:sz w:val="32"/>
                <w:szCs w:val="32"/>
              </w:rPr>
              <w:t>1</w:t>
            </w:r>
          </w:p>
        </w:tc>
        <w:tc>
          <w:tcPr>
            <w:tcW w:w="9639" w:type="dxa"/>
            <w:vAlign w:val="center"/>
          </w:tcPr>
          <w:p w14:paraId="358D7268" w14:textId="4C16EBE1" w:rsidR="000C66F4" w:rsidRPr="00E437CE" w:rsidRDefault="000C66F4" w:rsidP="00BF3990">
            <w:pPr>
              <w:spacing w:before="20" w:after="20" w:line="20" w:lineRule="atLeast"/>
              <w:rPr>
                <w:b/>
                <w:bCs/>
              </w:rPr>
            </w:pPr>
            <w:r w:rsidRPr="00DE641E">
              <w:t>Stand or sit upright when using your Respimat</w:t>
            </w:r>
            <w:r w:rsidR="000065EA">
              <w:t xml:space="preserve"> inhaler</w:t>
            </w:r>
            <w:r w:rsidRPr="00DE641E">
              <w:t>.</w:t>
            </w:r>
          </w:p>
        </w:tc>
      </w:tr>
      <w:tr w:rsidR="000C66F4" w14:paraId="04B73555" w14:textId="77777777" w:rsidTr="0003526F">
        <w:trPr>
          <w:trHeight w:val="113"/>
        </w:trPr>
        <w:tc>
          <w:tcPr>
            <w:tcW w:w="817" w:type="dxa"/>
            <w:shd w:val="clear" w:color="auto" w:fill="0072C6"/>
            <w:vAlign w:val="center"/>
          </w:tcPr>
          <w:p w14:paraId="34427966" w14:textId="77777777" w:rsidR="000C66F4" w:rsidRPr="00696864" w:rsidRDefault="000C66F4" w:rsidP="00BF3990">
            <w:pPr>
              <w:spacing w:before="20" w:after="20" w:line="20" w:lineRule="atLeast"/>
              <w:jc w:val="center"/>
              <w:rPr>
                <w:b/>
                <w:color w:val="FFFFFF" w:themeColor="background1"/>
                <w:sz w:val="32"/>
                <w:szCs w:val="32"/>
              </w:rPr>
            </w:pPr>
            <w:r w:rsidRPr="00696864">
              <w:rPr>
                <w:b/>
                <w:color w:val="FFFFFF" w:themeColor="background1"/>
                <w:sz w:val="32"/>
                <w:szCs w:val="32"/>
              </w:rPr>
              <w:t>2</w:t>
            </w:r>
          </w:p>
        </w:tc>
        <w:tc>
          <w:tcPr>
            <w:tcW w:w="9639" w:type="dxa"/>
            <w:vAlign w:val="center"/>
          </w:tcPr>
          <w:p w14:paraId="75381CD6" w14:textId="2663F0E1" w:rsidR="000C66F4" w:rsidRPr="00E437CE" w:rsidRDefault="000C66F4" w:rsidP="00BF3990">
            <w:pPr>
              <w:spacing w:before="20" w:after="20" w:line="20" w:lineRule="atLeast"/>
              <w:rPr>
                <w:b/>
                <w:bCs/>
              </w:rPr>
            </w:pPr>
            <w:r w:rsidRPr="00DE641E">
              <w:t xml:space="preserve">Hold the Respimat </w:t>
            </w:r>
            <w:r w:rsidR="000065EA">
              <w:t xml:space="preserve">inhaler </w:t>
            </w:r>
            <w:r w:rsidRPr="00DE641E">
              <w:t>upright, with the cap closed. Turn the base in the direction of the arrows on the label until it clicks (half a turn).</w:t>
            </w:r>
          </w:p>
        </w:tc>
      </w:tr>
      <w:tr w:rsidR="000C66F4" w14:paraId="01547A03" w14:textId="77777777" w:rsidTr="0003526F">
        <w:tc>
          <w:tcPr>
            <w:tcW w:w="817" w:type="dxa"/>
            <w:shd w:val="clear" w:color="auto" w:fill="0072C6"/>
            <w:vAlign w:val="center"/>
          </w:tcPr>
          <w:p w14:paraId="0385AD76" w14:textId="77777777" w:rsidR="000C66F4" w:rsidRPr="00696864" w:rsidRDefault="000C66F4" w:rsidP="00BF3990">
            <w:pPr>
              <w:spacing w:before="20" w:after="20" w:line="20" w:lineRule="atLeast"/>
              <w:jc w:val="center"/>
              <w:rPr>
                <w:b/>
                <w:color w:val="FFFFFF" w:themeColor="background1"/>
                <w:sz w:val="32"/>
                <w:szCs w:val="32"/>
              </w:rPr>
            </w:pPr>
            <w:r w:rsidRPr="00696864">
              <w:rPr>
                <w:b/>
                <w:color w:val="FFFFFF" w:themeColor="background1"/>
                <w:sz w:val="32"/>
                <w:szCs w:val="32"/>
              </w:rPr>
              <w:t>3</w:t>
            </w:r>
          </w:p>
        </w:tc>
        <w:tc>
          <w:tcPr>
            <w:tcW w:w="9639" w:type="dxa"/>
            <w:vAlign w:val="center"/>
          </w:tcPr>
          <w:p w14:paraId="3A5C4875" w14:textId="1EFDC090" w:rsidR="000C66F4" w:rsidRPr="00E437CE" w:rsidRDefault="000C66F4" w:rsidP="00BF3990">
            <w:pPr>
              <w:spacing w:before="20" w:after="20" w:line="20" w:lineRule="atLeast"/>
              <w:rPr>
                <w:b/>
                <w:bCs/>
              </w:rPr>
            </w:pPr>
            <w:r w:rsidRPr="00DE641E">
              <w:t>Open the cap until it snaps fully open.</w:t>
            </w:r>
          </w:p>
        </w:tc>
      </w:tr>
      <w:tr w:rsidR="000C66F4" w14:paraId="40746E9E" w14:textId="77777777" w:rsidTr="0003526F">
        <w:tc>
          <w:tcPr>
            <w:tcW w:w="817" w:type="dxa"/>
            <w:shd w:val="clear" w:color="auto" w:fill="009E49"/>
            <w:vAlign w:val="center"/>
          </w:tcPr>
          <w:p w14:paraId="20D97FD6" w14:textId="77777777" w:rsidR="000C66F4" w:rsidRPr="00696864" w:rsidRDefault="000C66F4" w:rsidP="00BF3990">
            <w:pPr>
              <w:spacing w:before="20" w:after="20" w:line="20" w:lineRule="atLeast"/>
              <w:jc w:val="center"/>
              <w:rPr>
                <w:b/>
                <w:color w:val="FFFFFF" w:themeColor="background1"/>
                <w:sz w:val="32"/>
                <w:szCs w:val="32"/>
              </w:rPr>
            </w:pPr>
            <w:r w:rsidRPr="00696864">
              <w:rPr>
                <w:b/>
                <w:color w:val="FFFFFF" w:themeColor="background1"/>
                <w:sz w:val="32"/>
                <w:szCs w:val="32"/>
              </w:rPr>
              <w:t>4</w:t>
            </w:r>
          </w:p>
        </w:tc>
        <w:tc>
          <w:tcPr>
            <w:tcW w:w="9639" w:type="dxa"/>
            <w:vAlign w:val="center"/>
          </w:tcPr>
          <w:p w14:paraId="5309F7CE" w14:textId="07D1179A" w:rsidR="000C66F4" w:rsidRPr="00E437CE" w:rsidRDefault="000C66F4" w:rsidP="00BF3990">
            <w:pPr>
              <w:spacing w:before="20" w:after="20" w:line="20" w:lineRule="atLeast"/>
              <w:rPr>
                <w:b/>
                <w:bCs/>
              </w:rPr>
            </w:pPr>
            <w:r w:rsidRPr="00DE641E">
              <w:t>Breathe out gently as far as is comfortable away from mouthpiece and do not breathe in again yet.</w:t>
            </w:r>
          </w:p>
        </w:tc>
      </w:tr>
      <w:tr w:rsidR="000C66F4" w14:paraId="30A74B59" w14:textId="77777777" w:rsidTr="0003526F">
        <w:tc>
          <w:tcPr>
            <w:tcW w:w="817" w:type="dxa"/>
            <w:shd w:val="clear" w:color="auto" w:fill="0072C6"/>
            <w:vAlign w:val="center"/>
          </w:tcPr>
          <w:p w14:paraId="4DC47E36" w14:textId="77777777" w:rsidR="000C66F4" w:rsidRPr="00696864" w:rsidRDefault="000C66F4" w:rsidP="00BF3990">
            <w:pPr>
              <w:spacing w:before="20" w:after="20" w:line="20" w:lineRule="atLeast"/>
              <w:jc w:val="center"/>
              <w:rPr>
                <w:b/>
                <w:color w:val="FFFFFF" w:themeColor="background1"/>
                <w:sz w:val="32"/>
                <w:szCs w:val="32"/>
              </w:rPr>
            </w:pPr>
            <w:r w:rsidRPr="00696864">
              <w:rPr>
                <w:b/>
                <w:color w:val="FFFFFF" w:themeColor="background1"/>
                <w:sz w:val="32"/>
                <w:szCs w:val="32"/>
              </w:rPr>
              <w:t>5</w:t>
            </w:r>
          </w:p>
        </w:tc>
        <w:tc>
          <w:tcPr>
            <w:tcW w:w="9639" w:type="dxa"/>
            <w:vAlign w:val="center"/>
          </w:tcPr>
          <w:p w14:paraId="062ABD28" w14:textId="7B8326C3" w:rsidR="000C66F4" w:rsidRPr="00E437CE" w:rsidRDefault="000C66F4" w:rsidP="00BF3990">
            <w:pPr>
              <w:spacing w:before="20" w:after="20" w:line="20" w:lineRule="atLeast"/>
              <w:rPr>
                <w:b/>
                <w:bCs/>
              </w:rPr>
            </w:pPr>
            <w:r w:rsidRPr="00DE641E">
              <w:t>Place the mouthpiece between your teeth without biting and form a good seal around it with your lips. Do not cover the air vent.</w:t>
            </w:r>
          </w:p>
        </w:tc>
      </w:tr>
      <w:tr w:rsidR="000C66F4" w14:paraId="71E41842" w14:textId="77777777" w:rsidTr="0003526F">
        <w:tc>
          <w:tcPr>
            <w:tcW w:w="817" w:type="dxa"/>
            <w:shd w:val="clear" w:color="auto" w:fill="0072C6"/>
            <w:vAlign w:val="center"/>
          </w:tcPr>
          <w:p w14:paraId="1D02686E" w14:textId="77777777" w:rsidR="000C66F4" w:rsidRPr="00696864" w:rsidRDefault="000C66F4" w:rsidP="00BF3990">
            <w:pPr>
              <w:spacing w:before="20" w:after="20" w:line="20" w:lineRule="atLeast"/>
              <w:jc w:val="center"/>
              <w:rPr>
                <w:b/>
                <w:color w:val="FFFFFF" w:themeColor="background1"/>
                <w:sz w:val="32"/>
                <w:szCs w:val="32"/>
              </w:rPr>
            </w:pPr>
            <w:r w:rsidRPr="00696864">
              <w:rPr>
                <w:b/>
                <w:color w:val="FFFFFF" w:themeColor="background1"/>
                <w:sz w:val="32"/>
                <w:szCs w:val="32"/>
              </w:rPr>
              <w:t>6</w:t>
            </w:r>
          </w:p>
        </w:tc>
        <w:tc>
          <w:tcPr>
            <w:tcW w:w="9639" w:type="dxa"/>
            <w:vAlign w:val="center"/>
          </w:tcPr>
          <w:p w14:paraId="006D084D" w14:textId="7141CF4D" w:rsidR="000C66F4" w:rsidRPr="00E437CE" w:rsidRDefault="000C66F4" w:rsidP="00BF3990">
            <w:pPr>
              <w:spacing w:before="20" w:after="20" w:line="20" w:lineRule="atLeast"/>
              <w:rPr>
                <w:b/>
                <w:bCs/>
              </w:rPr>
            </w:pPr>
            <w:r w:rsidRPr="00DE641E">
              <w:t xml:space="preserve">Point your Respimat </w:t>
            </w:r>
            <w:r w:rsidR="000065EA">
              <w:t xml:space="preserve">inhaler </w:t>
            </w:r>
            <w:r w:rsidRPr="00DE641E">
              <w:t>to the back of your throat.</w:t>
            </w:r>
          </w:p>
        </w:tc>
      </w:tr>
      <w:tr w:rsidR="000C66F4" w14:paraId="4BF0573E" w14:textId="77777777" w:rsidTr="0003526F">
        <w:tc>
          <w:tcPr>
            <w:tcW w:w="817" w:type="dxa"/>
            <w:shd w:val="clear" w:color="auto" w:fill="0072C6"/>
            <w:vAlign w:val="center"/>
          </w:tcPr>
          <w:p w14:paraId="56839536" w14:textId="77777777" w:rsidR="000C66F4" w:rsidRPr="00696864" w:rsidRDefault="000C66F4" w:rsidP="00BF3990">
            <w:pPr>
              <w:spacing w:before="20" w:after="20" w:line="20" w:lineRule="atLeast"/>
              <w:jc w:val="center"/>
              <w:rPr>
                <w:b/>
                <w:color w:val="FFFFFF" w:themeColor="background1"/>
                <w:sz w:val="32"/>
                <w:szCs w:val="32"/>
              </w:rPr>
            </w:pPr>
            <w:r w:rsidRPr="00696864">
              <w:rPr>
                <w:b/>
                <w:color w:val="FFFFFF" w:themeColor="background1"/>
                <w:sz w:val="32"/>
                <w:szCs w:val="32"/>
              </w:rPr>
              <w:t>7</w:t>
            </w:r>
          </w:p>
        </w:tc>
        <w:tc>
          <w:tcPr>
            <w:tcW w:w="9639" w:type="dxa"/>
            <w:vAlign w:val="center"/>
          </w:tcPr>
          <w:p w14:paraId="110019F4" w14:textId="66BC4D54" w:rsidR="000C66F4" w:rsidRPr="00E437CE" w:rsidRDefault="000C66F4" w:rsidP="00BF3990">
            <w:pPr>
              <w:spacing w:before="20" w:after="20" w:line="20" w:lineRule="atLeast"/>
              <w:rPr>
                <w:b/>
                <w:bCs/>
              </w:rPr>
            </w:pPr>
            <w:r w:rsidRPr="00DE641E">
              <w:t>Breathe in slowly and deeply through your mouth and at the same time press the dose release button. Continue to breathe in slowly for as long as you can.</w:t>
            </w:r>
          </w:p>
        </w:tc>
      </w:tr>
      <w:tr w:rsidR="000C66F4" w14:paraId="20C4941F" w14:textId="77777777" w:rsidTr="0003526F">
        <w:tc>
          <w:tcPr>
            <w:tcW w:w="817" w:type="dxa"/>
            <w:shd w:val="clear" w:color="auto" w:fill="009E49"/>
            <w:vAlign w:val="center"/>
          </w:tcPr>
          <w:p w14:paraId="5E4FC8CD" w14:textId="77777777" w:rsidR="000C66F4" w:rsidRPr="00696864" w:rsidRDefault="000C66F4" w:rsidP="00BF3990">
            <w:pPr>
              <w:spacing w:before="20" w:after="20" w:line="20" w:lineRule="atLeast"/>
              <w:jc w:val="center"/>
              <w:rPr>
                <w:b/>
                <w:color w:val="FFFFFF" w:themeColor="background1"/>
                <w:sz w:val="32"/>
                <w:szCs w:val="32"/>
              </w:rPr>
            </w:pPr>
            <w:r w:rsidRPr="00696864">
              <w:rPr>
                <w:b/>
                <w:color w:val="FFFFFF" w:themeColor="background1"/>
                <w:sz w:val="32"/>
                <w:szCs w:val="32"/>
              </w:rPr>
              <w:t>8</w:t>
            </w:r>
          </w:p>
        </w:tc>
        <w:tc>
          <w:tcPr>
            <w:tcW w:w="9639" w:type="dxa"/>
            <w:vAlign w:val="center"/>
          </w:tcPr>
          <w:p w14:paraId="35D7542A" w14:textId="04BAA102" w:rsidR="000C66F4" w:rsidRPr="00E437CE" w:rsidRDefault="000C66F4" w:rsidP="00BF3990">
            <w:pPr>
              <w:spacing w:before="20" w:after="20" w:line="20" w:lineRule="atLeast"/>
              <w:rPr>
                <w:b/>
                <w:bCs/>
              </w:rPr>
            </w:pPr>
            <w:r w:rsidRPr="00DE641E">
              <w:t xml:space="preserve">Remove the Respimat </w:t>
            </w:r>
            <w:r w:rsidR="000065EA">
              <w:t xml:space="preserve">inhaler </w:t>
            </w:r>
            <w:r w:rsidRPr="00DE641E">
              <w:t>from your mouth and hold your breath for 10 seconds or as long as is comfortable, then breathe out slowly.</w:t>
            </w:r>
          </w:p>
        </w:tc>
      </w:tr>
      <w:tr w:rsidR="000C66F4" w14:paraId="6ED323E5" w14:textId="77777777" w:rsidTr="0003526F">
        <w:tc>
          <w:tcPr>
            <w:tcW w:w="817" w:type="dxa"/>
            <w:shd w:val="clear" w:color="auto" w:fill="0072C6"/>
            <w:vAlign w:val="center"/>
          </w:tcPr>
          <w:p w14:paraId="6EC77D45" w14:textId="1381C041" w:rsidR="000C66F4" w:rsidRPr="00696864" w:rsidRDefault="000C66F4" w:rsidP="00BF3990">
            <w:pPr>
              <w:spacing w:before="20" w:after="20" w:line="20" w:lineRule="atLeast"/>
              <w:jc w:val="center"/>
              <w:rPr>
                <w:b/>
                <w:color w:val="FFFFFF" w:themeColor="background1"/>
                <w:sz w:val="32"/>
                <w:szCs w:val="32"/>
              </w:rPr>
            </w:pPr>
            <w:r>
              <w:rPr>
                <w:b/>
                <w:color w:val="FFFFFF" w:themeColor="background1"/>
                <w:sz w:val="32"/>
                <w:szCs w:val="32"/>
              </w:rPr>
              <w:t>9</w:t>
            </w:r>
          </w:p>
        </w:tc>
        <w:tc>
          <w:tcPr>
            <w:tcW w:w="9639" w:type="dxa"/>
            <w:vAlign w:val="center"/>
          </w:tcPr>
          <w:p w14:paraId="761DC31D" w14:textId="5D308824" w:rsidR="000C66F4" w:rsidRPr="00E437CE" w:rsidRDefault="000C66F4" w:rsidP="00BF3990">
            <w:pPr>
              <w:spacing w:before="20" w:after="20" w:line="20" w:lineRule="atLeast"/>
              <w:rPr>
                <w:b/>
                <w:bCs/>
              </w:rPr>
            </w:pPr>
            <w:r w:rsidRPr="000C66F4">
              <w:rPr>
                <w:b/>
              </w:rPr>
              <w:t>Repeat steps 4 to 8</w:t>
            </w:r>
            <w:r w:rsidRPr="00DE641E">
              <w:t xml:space="preserve"> so that you get the full dose.</w:t>
            </w:r>
          </w:p>
        </w:tc>
      </w:tr>
      <w:tr w:rsidR="000C66F4" w14:paraId="5833CF55" w14:textId="77777777" w:rsidTr="0003526F">
        <w:tc>
          <w:tcPr>
            <w:tcW w:w="817" w:type="dxa"/>
            <w:shd w:val="clear" w:color="auto" w:fill="0072C6"/>
            <w:vAlign w:val="center"/>
          </w:tcPr>
          <w:p w14:paraId="178F9C05" w14:textId="73B94804" w:rsidR="000C66F4" w:rsidRPr="00696864" w:rsidRDefault="000C66F4" w:rsidP="00BF3990">
            <w:pPr>
              <w:spacing w:before="20" w:after="20" w:line="20" w:lineRule="atLeast"/>
              <w:jc w:val="center"/>
              <w:rPr>
                <w:b/>
                <w:color w:val="FFFFFF" w:themeColor="background1"/>
                <w:sz w:val="32"/>
                <w:szCs w:val="32"/>
              </w:rPr>
            </w:pPr>
            <w:r>
              <w:rPr>
                <w:b/>
                <w:color w:val="FFFFFF" w:themeColor="background1"/>
                <w:sz w:val="32"/>
                <w:szCs w:val="32"/>
              </w:rPr>
              <w:t>10</w:t>
            </w:r>
          </w:p>
        </w:tc>
        <w:tc>
          <w:tcPr>
            <w:tcW w:w="9639" w:type="dxa"/>
            <w:vAlign w:val="center"/>
          </w:tcPr>
          <w:p w14:paraId="7B6120CA" w14:textId="29E3B574" w:rsidR="000C66F4" w:rsidRPr="00E437CE" w:rsidRDefault="000C66F4" w:rsidP="00BF3990">
            <w:pPr>
              <w:spacing w:before="20" w:after="20" w:line="20" w:lineRule="atLeast"/>
              <w:rPr>
                <w:b/>
                <w:bCs/>
              </w:rPr>
            </w:pPr>
            <w:r w:rsidRPr="00DE641E">
              <w:t>Close the cap.</w:t>
            </w:r>
          </w:p>
        </w:tc>
      </w:tr>
    </w:tbl>
    <w:p w14:paraId="7A5B5056" w14:textId="48F6333A" w:rsidR="00696864" w:rsidRDefault="000C66F4" w:rsidP="000C66F4">
      <w:pPr>
        <w:pStyle w:val="Heading2"/>
      </w:pPr>
      <w:r>
        <w:lastRenderedPageBreak/>
        <w:t>Common problems</w:t>
      </w:r>
    </w:p>
    <w:p w14:paraId="1AF05A0F" w14:textId="7847A72F" w:rsidR="000C66F4" w:rsidRDefault="000C66F4" w:rsidP="00064C74">
      <w:pPr>
        <w:spacing w:before="0" w:after="0"/>
      </w:pPr>
      <w:r>
        <w:t xml:space="preserve">Common mistakes that people make with </w:t>
      </w:r>
      <w:r w:rsidR="000065EA">
        <w:t xml:space="preserve">the </w:t>
      </w:r>
      <w:r>
        <w:t xml:space="preserve">Respimat </w:t>
      </w:r>
      <w:r w:rsidR="000065EA">
        <w:t xml:space="preserve">inhaler </w:t>
      </w:r>
      <w:r>
        <w:t>include:</w:t>
      </w:r>
    </w:p>
    <w:p w14:paraId="11BBA7C7" w14:textId="6FE5B320" w:rsidR="000C66F4" w:rsidRDefault="000C66F4" w:rsidP="000C66F4">
      <w:pPr>
        <w:pStyle w:val="ListParagraph"/>
        <w:numPr>
          <w:ilvl w:val="0"/>
          <w:numId w:val="23"/>
        </w:numPr>
        <w:spacing w:before="0" w:after="0"/>
        <w:ind w:left="357" w:hanging="357"/>
      </w:pPr>
      <w:r>
        <w:t>Not standing or sitting up to use the Respimat</w:t>
      </w:r>
      <w:r w:rsidR="000065EA">
        <w:t xml:space="preserve"> inhaler</w:t>
      </w:r>
      <w:r>
        <w:t>.</w:t>
      </w:r>
    </w:p>
    <w:p w14:paraId="6720305B" w14:textId="5A15D8F8" w:rsidR="000C66F4" w:rsidRDefault="000C66F4" w:rsidP="000C66F4">
      <w:pPr>
        <w:pStyle w:val="ListParagraph"/>
        <w:numPr>
          <w:ilvl w:val="0"/>
          <w:numId w:val="23"/>
        </w:numPr>
        <w:spacing w:before="0" w:after="0"/>
        <w:ind w:left="357" w:hanging="357"/>
      </w:pPr>
      <w:r>
        <w:t xml:space="preserve">Not inhaling strongly enough to draw the medication out of the Respimat </w:t>
      </w:r>
      <w:r w:rsidR="000065EA">
        <w:t xml:space="preserve">inhaler </w:t>
      </w:r>
      <w:r>
        <w:t>and in to your lungs.</w:t>
      </w:r>
    </w:p>
    <w:p w14:paraId="58EBF7F3" w14:textId="77777777" w:rsidR="000C66F4" w:rsidRDefault="000C66F4" w:rsidP="000C66F4">
      <w:pPr>
        <w:pStyle w:val="ListParagraph"/>
        <w:numPr>
          <w:ilvl w:val="0"/>
          <w:numId w:val="23"/>
        </w:numPr>
        <w:spacing w:before="0" w:after="0"/>
        <w:ind w:left="357" w:hanging="357"/>
      </w:pPr>
      <w:r>
        <w:t>Not pressing the dose release button whilst breathing in.</w:t>
      </w:r>
    </w:p>
    <w:p w14:paraId="6F940230" w14:textId="77777777" w:rsidR="000C66F4" w:rsidRDefault="000C66F4" w:rsidP="000C66F4">
      <w:pPr>
        <w:pStyle w:val="ListParagraph"/>
        <w:numPr>
          <w:ilvl w:val="0"/>
          <w:numId w:val="23"/>
        </w:numPr>
        <w:spacing w:before="0" w:after="0"/>
        <w:ind w:left="357" w:hanging="357"/>
      </w:pPr>
      <w:r>
        <w:t>Blocking the air vent or inhaling through the air vent.</w:t>
      </w:r>
    </w:p>
    <w:p w14:paraId="0E4D5D05" w14:textId="1C24CE45" w:rsidR="000C66F4" w:rsidRDefault="000C66F4" w:rsidP="000C66F4">
      <w:pPr>
        <w:pStyle w:val="ListParagraph"/>
        <w:numPr>
          <w:ilvl w:val="0"/>
          <w:numId w:val="23"/>
        </w:numPr>
        <w:spacing w:before="0" w:after="0"/>
        <w:ind w:left="357" w:hanging="357"/>
      </w:pPr>
      <w:r>
        <w:t>Not holding your breath long enough after breathing in the contents.</w:t>
      </w:r>
    </w:p>
    <w:p w14:paraId="25DDEBDA" w14:textId="705A643B" w:rsidR="000C66F4" w:rsidRDefault="000C66F4" w:rsidP="000C66F4">
      <w:pPr>
        <w:pStyle w:val="ListParagraph"/>
        <w:numPr>
          <w:ilvl w:val="0"/>
          <w:numId w:val="23"/>
        </w:numPr>
        <w:spacing w:before="0" w:after="0"/>
        <w:ind w:left="357" w:hanging="357"/>
      </w:pPr>
      <w:r>
        <w:t xml:space="preserve">Breathing out through the Respimat </w:t>
      </w:r>
      <w:r w:rsidR="000065EA">
        <w:t xml:space="preserve">inhaler </w:t>
      </w:r>
      <w:r>
        <w:t xml:space="preserve">(remove the Respimat </w:t>
      </w:r>
      <w:r w:rsidR="000065EA">
        <w:t xml:space="preserve">inhaler </w:t>
      </w:r>
      <w:r>
        <w:t>from your mouth first).</w:t>
      </w:r>
    </w:p>
    <w:p w14:paraId="4DADBF78" w14:textId="77777777" w:rsidR="000C66F4" w:rsidRDefault="000C66F4" w:rsidP="000C66F4">
      <w:pPr>
        <w:pStyle w:val="ListParagraph"/>
        <w:numPr>
          <w:ilvl w:val="0"/>
          <w:numId w:val="23"/>
        </w:numPr>
        <w:spacing w:before="0" w:after="0"/>
        <w:ind w:left="357" w:hanging="357"/>
      </w:pPr>
      <w:r>
        <w:t>Not closing the cap.</w:t>
      </w:r>
    </w:p>
    <w:p w14:paraId="4E34624C" w14:textId="77777777" w:rsidR="000C66F4" w:rsidRDefault="000C66F4" w:rsidP="0003526F">
      <w:pPr>
        <w:pStyle w:val="Heading2"/>
        <w:spacing w:before="120"/>
      </w:pPr>
      <w:r>
        <w:t>Trouble shooting - What if…</w:t>
      </w:r>
    </w:p>
    <w:p w14:paraId="4AABD4D3" w14:textId="56C41442" w:rsidR="000C66F4" w:rsidRDefault="000C66F4" w:rsidP="000C66F4">
      <w:pPr>
        <w:pStyle w:val="ListParagraph"/>
        <w:numPr>
          <w:ilvl w:val="0"/>
          <w:numId w:val="23"/>
        </w:numPr>
        <w:spacing w:before="0" w:after="0"/>
        <w:ind w:left="357" w:hanging="357"/>
      </w:pPr>
      <w:r w:rsidRPr="00BF3990">
        <w:rPr>
          <w:b/>
        </w:rPr>
        <w:t>I can’t turn the base easily</w:t>
      </w:r>
      <w:r>
        <w:t xml:space="preserve"> - The Respimat </w:t>
      </w:r>
      <w:r w:rsidR="000065EA">
        <w:t xml:space="preserve">inhaler </w:t>
      </w:r>
      <w:r>
        <w:t xml:space="preserve">is already prepared and ready </w:t>
      </w:r>
      <w:r w:rsidRPr="00BF3990">
        <w:rPr>
          <w:b/>
        </w:rPr>
        <w:t>or</w:t>
      </w:r>
      <w:r>
        <w:t xml:space="preserve"> it </w:t>
      </w:r>
      <w:r w:rsidR="00BF3990">
        <w:t>is</w:t>
      </w:r>
      <w:r>
        <w:t xml:space="preserve"> locked</w:t>
      </w:r>
      <w:r w:rsidR="00BF3990">
        <w:t xml:space="preserve"> because</w:t>
      </w:r>
      <w:r>
        <w:t xml:space="preserve"> it is empty</w:t>
      </w:r>
      <w:r w:rsidR="00BF3990">
        <w:t>,</w:t>
      </w:r>
      <w:r>
        <w:t xml:space="preserve"> so you need to start a new one.</w:t>
      </w:r>
    </w:p>
    <w:p w14:paraId="3D108CFA" w14:textId="77777777" w:rsidR="000C66F4" w:rsidRDefault="000C66F4" w:rsidP="000C66F4">
      <w:pPr>
        <w:pStyle w:val="ListParagraph"/>
        <w:numPr>
          <w:ilvl w:val="0"/>
          <w:numId w:val="23"/>
        </w:numPr>
        <w:spacing w:before="0" w:after="0"/>
        <w:ind w:left="357" w:hanging="357"/>
      </w:pPr>
      <w:r w:rsidRPr="00BF3990">
        <w:rPr>
          <w:b/>
        </w:rPr>
        <w:t>The cap has come off</w:t>
      </w:r>
      <w:r>
        <w:t xml:space="preserve"> – It can be easily reattached.</w:t>
      </w:r>
    </w:p>
    <w:p w14:paraId="3EFD22FE" w14:textId="0278B268" w:rsidR="000C66F4" w:rsidRDefault="000C66F4" w:rsidP="000C66F4">
      <w:pPr>
        <w:pStyle w:val="ListParagraph"/>
        <w:numPr>
          <w:ilvl w:val="0"/>
          <w:numId w:val="23"/>
        </w:numPr>
        <w:spacing w:before="0" w:after="0"/>
        <w:ind w:left="357" w:hanging="357"/>
      </w:pPr>
      <w:r w:rsidRPr="00BF3990">
        <w:rPr>
          <w:b/>
        </w:rPr>
        <w:t>I can’t press the dose release button</w:t>
      </w:r>
      <w:r>
        <w:t xml:space="preserve"> – This means that the base has not been turned so turn it until you hear a click (</w:t>
      </w:r>
      <w:r w:rsidR="00BF3990">
        <w:t xml:space="preserve">turn it </w:t>
      </w:r>
      <w:r>
        <w:t>half a turn).</w:t>
      </w:r>
    </w:p>
    <w:p w14:paraId="103451C1" w14:textId="6B60E2FF" w:rsidR="000C66F4" w:rsidRDefault="000C66F4" w:rsidP="000C66F4">
      <w:pPr>
        <w:pStyle w:val="ListParagraph"/>
        <w:numPr>
          <w:ilvl w:val="0"/>
          <w:numId w:val="23"/>
        </w:numPr>
        <w:spacing w:before="0" w:after="0"/>
        <w:ind w:left="357" w:hanging="357"/>
      </w:pPr>
      <w:r w:rsidRPr="00BF3990">
        <w:rPr>
          <w:b/>
        </w:rPr>
        <w:t>The base springs back after I have turned it</w:t>
      </w:r>
      <w:r>
        <w:t xml:space="preserve"> – The base has not been turned enough so turn it until you hear a click (</w:t>
      </w:r>
      <w:r w:rsidR="00BF3990">
        <w:t xml:space="preserve">turn it </w:t>
      </w:r>
      <w:r>
        <w:t>half a turn).</w:t>
      </w:r>
    </w:p>
    <w:p w14:paraId="423106AB" w14:textId="39984FF8" w:rsidR="000C66F4" w:rsidRDefault="000C66F4" w:rsidP="000C66F4">
      <w:pPr>
        <w:pStyle w:val="ListParagraph"/>
        <w:numPr>
          <w:ilvl w:val="0"/>
          <w:numId w:val="23"/>
        </w:numPr>
        <w:spacing w:before="0" w:after="0"/>
        <w:ind w:left="357" w:hanging="357"/>
      </w:pPr>
      <w:r w:rsidRPr="00BF3990">
        <w:rPr>
          <w:b/>
        </w:rPr>
        <w:t>I can turn the base past the point where it clicks</w:t>
      </w:r>
      <w:r>
        <w:t xml:space="preserve"> – This means that the dose release button has been pressed or the base has been turned too far. To solve it close the cap and turn the base until it clicks (</w:t>
      </w:r>
      <w:r w:rsidR="00BF3990">
        <w:t xml:space="preserve">turn it </w:t>
      </w:r>
      <w:r>
        <w:t>half a turn).</w:t>
      </w:r>
    </w:p>
    <w:p w14:paraId="54913D12" w14:textId="77777777" w:rsidR="000C66F4" w:rsidRDefault="000C66F4" w:rsidP="0003526F">
      <w:pPr>
        <w:pStyle w:val="Heading2"/>
        <w:spacing w:before="120"/>
      </w:pPr>
      <w:r>
        <w:t>Useful tips</w:t>
      </w:r>
    </w:p>
    <w:p w14:paraId="14A3AEF9" w14:textId="3B4A0650" w:rsidR="000C66F4" w:rsidRDefault="000C66F4" w:rsidP="000C66F4">
      <w:pPr>
        <w:pStyle w:val="ListParagraph"/>
        <w:numPr>
          <w:ilvl w:val="0"/>
          <w:numId w:val="23"/>
        </w:numPr>
        <w:spacing w:before="0" w:after="0"/>
        <w:ind w:left="357" w:hanging="357"/>
      </w:pPr>
      <w:r>
        <w:t xml:space="preserve">Discard the Respimat </w:t>
      </w:r>
      <w:r w:rsidR="000065EA">
        <w:t xml:space="preserve">inhaler </w:t>
      </w:r>
      <w:r>
        <w:t>three months after first use.</w:t>
      </w:r>
    </w:p>
    <w:p w14:paraId="667C4731" w14:textId="21E0F8D7" w:rsidR="000C66F4" w:rsidRDefault="000C66F4" w:rsidP="000C66F4">
      <w:pPr>
        <w:pStyle w:val="ListParagraph"/>
        <w:numPr>
          <w:ilvl w:val="0"/>
          <w:numId w:val="23"/>
        </w:numPr>
        <w:spacing w:before="0" w:after="0"/>
        <w:ind w:left="357" w:hanging="357"/>
      </w:pPr>
      <w:r>
        <w:t xml:space="preserve">If the Respimat </w:t>
      </w:r>
      <w:r w:rsidR="000065EA">
        <w:t xml:space="preserve">inhaler </w:t>
      </w:r>
      <w:r>
        <w:t>has not been used for more than seven days release one puff towards the ground.</w:t>
      </w:r>
    </w:p>
    <w:p w14:paraId="48C4209B" w14:textId="0C038FDC" w:rsidR="000C66F4" w:rsidRDefault="007A039D" w:rsidP="000C66F4">
      <w:pPr>
        <w:pStyle w:val="ListParagraph"/>
        <w:numPr>
          <w:ilvl w:val="0"/>
          <w:numId w:val="23"/>
        </w:numPr>
        <w:spacing w:before="0" w:after="0"/>
        <w:ind w:left="357" w:hanging="357"/>
      </w:pPr>
      <w:r>
        <w:t>If the</w:t>
      </w:r>
      <w:r w:rsidR="000C66F4">
        <w:t xml:space="preserve"> Respimat</w:t>
      </w:r>
      <w:r w:rsidR="000065EA">
        <w:t xml:space="preserve"> inhaler</w:t>
      </w:r>
      <w:r w:rsidR="000C66F4">
        <w:t xml:space="preserve"> has not been used for more than 21 days it will need to be primed again as described above.</w:t>
      </w:r>
    </w:p>
    <w:p w14:paraId="2723B32D" w14:textId="6DF90EEC" w:rsidR="000C66F4" w:rsidRDefault="000C66F4" w:rsidP="000C66F4">
      <w:pPr>
        <w:pStyle w:val="ListParagraph"/>
        <w:numPr>
          <w:ilvl w:val="0"/>
          <w:numId w:val="23"/>
        </w:numPr>
        <w:spacing w:before="0" w:after="0"/>
        <w:ind w:left="357" w:hanging="357"/>
      </w:pPr>
      <w:r>
        <w:t xml:space="preserve">A dose indicator on the inhaler will tell you approximately how many doses you have left. When the dose indicator enters the red area of the scale there is approximately </w:t>
      </w:r>
      <w:r w:rsidR="00BF3990">
        <w:t>seven</w:t>
      </w:r>
      <w:r>
        <w:t xml:space="preserve"> days worth of medication left. Once the dose indicator reaches the end of the scale the inhaler is empty and locks automatically so </w:t>
      </w:r>
      <w:r w:rsidR="000065EA">
        <w:t xml:space="preserve">no </w:t>
      </w:r>
      <w:r>
        <w:t xml:space="preserve">more doses can be released. </w:t>
      </w:r>
    </w:p>
    <w:p w14:paraId="1F9D8929" w14:textId="77777777" w:rsidR="000C66F4" w:rsidRDefault="000C66F4" w:rsidP="000C66F4">
      <w:pPr>
        <w:pStyle w:val="ListParagraph"/>
        <w:numPr>
          <w:ilvl w:val="0"/>
          <w:numId w:val="23"/>
        </w:numPr>
        <w:spacing w:before="0" w:after="0"/>
        <w:ind w:left="357" w:hanging="357"/>
      </w:pPr>
      <w:r>
        <w:t>Always check that nothing is blocking the mouthpiece.</w:t>
      </w:r>
    </w:p>
    <w:p w14:paraId="79A3AC21" w14:textId="77777777" w:rsidR="000C66F4" w:rsidRDefault="000C66F4" w:rsidP="000C66F4">
      <w:pPr>
        <w:pStyle w:val="ListParagraph"/>
        <w:numPr>
          <w:ilvl w:val="0"/>
          <w:numId w:val="23"/>
        </w:numPr>
        <w:spacing w:before="0" w:after="0"/>
        <w:ind w:left="357" w:hanging="357"/>
      </w:pPr>
      <w:r>
        <w:t>Always close the cap after use.</w:t>
      </w:r>
    </w:p>
    <w:p w14:paraId="170F5DB6" w14:textId="77777777" w:rsidR="000C66F4" w:rsidRDefault="000C66F4" w:rsidP="000C66F4">
      <w:pPr>
        <w:pStyle w:val="ListParagraph"/>
        <w:numPr>
          <w:ilvl w:val="0"/>
          <w:numId w:val="23"/>
        </w:numPr>
        <w:spacing w:before="0" w:after="0"/>
        <w:ind w:left="357" w:hanging="357"/>
      </w:pPr>
      <w:r>
        <w:t>Clean the mouthpiece including the metal part inside with a damp cloth or tissue, at least once a week.</w:t>
      </w:r>
    </w:p>
    <w:p w14:paraId="438ABC00" w14:textId="613058D9" w:rsidR="000C66F4" w:rsidRDefault="000C66F4" w:rsidP="000C66F4">
      <w:pPr>
        <w:pStyle w:val="ListParagraph"/>
        <w:numPr>
          <w:ilvl w:val="0"/>
          <w:numId w:val="23"/>
        </w:numPr>
        <w:spacing w:before="0" w:after="0"/>
        <w:ind w:left="357" w:hanging="357"/>
      </w:pPr>
      <w:r>
        <w:t>Minor discolouration in the mouthpiece does not affect the performance of the Respimat</w:t>
      </w:r>
      <w:r w:rsidR="000065EA">
        <w:t xml:space="preserve"> inhaler</w:t>
      </w:r>
      <w:r>
        <w:t>.</w:t>
      </w:r>
    </w:p>
    <w:p w14:paraId="3C5B1E46" w14:textId="16CD5B78" w:rsidR="000C66F4" w:rsidRDefault="000C66F4" w:rsidP="000C66F4">
      <w:pPr>
        <w:pStyle w:val="ListParagraph"/>
        <w:numPr>
          <w:ilvl w:val="0"/>
          <w:numId w:val="23"/>
        </w:numPr>
        <w:spacing w:before="0" w:after="0"/>
        <w:ind w:left="357" w:hanging="357"/>
      </w:pPr>
      <w:r>
        <w:t>Speak to your nurse or pharmacist if you experience problems opening or using your Respimat</w:t>
      </w:r>
      <w:r w:rsidR="000065EA">
        <w:t xml:space="preserve"> inhaler</w:t>
      </w:r>
      <w:r>
        <w:t>.</w:t>
      </w:r>
    </w:p>
    <w:p w14:paraId="140FCF95" w14:textId="5B812C88" w:rsidR="007A039D" w:rsidRDefault="000C66F4" w:rsidP="007A039D">
      <w:pPr>
        <w:pStyle w:val="ListParagraph"/>
        <w:numPr>
          <w:ilvl w:val="0"/>
          <w:numId w:val="23"/>
        </w:numPr>
        <w:spacing w:before="0" w:after="0"/>
        <w:ind w:left="357" w:hanging="357"/>
      </w:pPr>
      <w:r>
        <w:t xml:space="preserve">Always read the patient leaflet provided with your Respimat </w:t>
      </w:r>
      <w:r w:rsidR="000065EA">
        <w:t xml:space="preserve">inhaler </w:t>
      </w:r>
      <w:r>
        <w:t>for any specific instructions.</w:t>
      </w:r>
    </w:p>
    <w:tbl>
      <w:tblPr>
        <w:tblStyle w:val="TableGrid"/>
        <w:tblW w:w="0" w:type="auto"/>
        <w:tblLook w:val="04A0" w:firstRow="1" w:lastRow="0" w:firstColumn="1" w:lastColumn="0" w:noHBand="0" w:noVBand="1"/>
      </w:tblPr>
      <w:tblGrid>
        <w:gridCol w:w="2376"/>
        <w:gridCol w:w="8222"/>
      </w:tblGrid>
      <w:tr w:rsidR="00BF3990" w14:paraId="08D8398E" w14:textId="77777777" w:rsidTr="0003526F">
        <w:trPr>
          <w:trHeight w:val="844"/>
        </w:trPr>
        <w:tc>
          <w:tcPr>
            <w:tcW w:w="2376" w:type="dxa"/>
          </w:tcPr>
          <w:p w14:paraId="79B88ED8" w14:textId="0B099C5A" w:rsidR="00BF3990" w:rsidRDefault="00BF3990" w:rsidP="00BF3990">
            <w:pPr>
              <w:pStyle w:val="Heading2"/>
            </w:pPr>
            <w:r>
              <w:t>H</w:t>
            </w:r>
            <w:r w:rsidRPr="00CA0858">
              <w:t>ow did I do</w:t>
            </w:r>
            <w:r>
              <w:t>?</w:t>
            </w:r>
          </w:p>
        </w:tc>
        <w:tc>
          <w:tcPr>
            <w:tcW w:w="8222" w:type="dxa"/>
          </w:tcPr>
          <w:p w14:paraId="0806D2F8" w14:textId="7D1A6C45" w:rsidR="00064C74" w:rsidRDefault="00064C74" w:rsidP="00EB7BCE"/>
        </w:tc>
      </w:tr>
    </w:tbl>
    <w:p w14:paraId="6A24BEAC" w14:textId="77777777" w:rsidR="009822F0" w:rsidRPr="00CA0858" w:rsidRDefault="009822F0" w:rsidP="009822F0">
      <w:pPr>
        <w:pStyle w:val="Heading2"/>
      </w:pPr>
      <w:r w:rsidRPr="00CA0858">
        <w:t>For video demonstrations on how to use your inhaler visit:</w:t>
      </w:r>
    </w:p>
    <w:p w14:paraId="25732552" w14:textId="009E5726" w:rsidR="002F38CE" w:rsidRDefault="00277E9F" w:rsidP="0003526F">
      <w:hyperlink r:id="rId10" w:history="1">
        <w:r w:rsidR="002F38CE" w:rsidRPr="006C7BBF">
          <w:rPr>
            <w:rStyle w:val="Hyperlink"/>
          </w:rPr>
          <w:t>http://formulary.somersetccg.nhs.uk/?page_id=3964</w:t>
        </w:r>
      </w:hyperlink>
    </w:p>
    <w:p w14:paraId="6E31421D" w14:textId="4D6B893D" w:rsidR="009822F0" w:rsidRPr="004A4F33" w:rsidRDefault="009822F0" w:rsidP="0003526F">
      <w:r w:rsidRPr="00CA0858">
        <w:t>Please make an appointment to reassess your inhaler technique in:</w:t>
      </w:r>
    </w:p>
    <w:tbl>
      <w:tblPr>
        <w:tblStyle w:val="TableGrid"/>
        <w:tblW w:w="10598" w:type="dxa"/>
        <w:tblLayout w:type="fixed"/>
        <w:tblLook w:val="04A0" w:firstRow="1" w:lastRow="0" w:firstColumn="1" w:lastColumn="0" w:noHBand="0" w:noVBand="1"/>
      </w:tblPr>
      <w:tblGrid>
        <w:gridCol w:w="1766"/>
        <w:gridCol w:w="1766"/>
        <w:gridCol w:w="1767"/>
        <w:gridCol w:w="1766"/>
        <w:gridCol w:w="1766"/>
        <w:gridCol w:w="1767"/>
      </w:tblGrid>
      <w:tr w:rsidR="00BF3990" w:rsidRPr="00E437CE" w14:paraId="73668A84" w14:textId="5F24E04E" w:rsidTr="0003526F">
        <w:tc>
          <w:tcPr>
            <w:tcW w:w="1766" w:type="dxa"/>
            <w:vAlign w:val="center"/>
          </w:tcPr>
          <w:p w14:paraId="72C24373" w14:textId="77777777" w:rsidR="00BF3990" w:rsidRPr="00BF3990" w:rsidRDefault="00BF3990" w:rsidP="00EB7BCE">
            <w:r w:rsidRPr="00BF3990">
              <w:t>3 months</w:t>
            </w:r>
          </w:p>
        </w:tc>
        <w:tc>
          <w:tcPr>
            <w:tcW w:w="1766" w:type="dxa"/>
            <w:vAlign w:val="center"/>
          </w:tcPr>
          <w:p w14:paraId="21A288CB" w14:textId="77777777" w:rsidR="00BF3990" w:rsidRPr="00BF3990" w:rsidRDefault="00BF3990" w:rsidP="00EB7BCE">
            <w:pPr>
              <w:rPr>
                <w:bCs/>
              </w:rPr>
            </w:pPr>
          </w:p>
        </w:tc>
        <w:tc>
          <w:tcPr>
            <w:tcW w:w="1767" w:type="dxa"/>
          </w:tcPr>
          <w:p w14:paraId="6B8C2B23" w14:textId="1331964E" w:rsidR="00BF3990" w:rsidRPr="00BF3990" w:rsidRDefault="00BF3990" w:rsidP="00EB7BCE">
            <w:pPr>
              <w:rPr>
                <w:bCs/>
              </w:rPr>
            </w:pPr>
            <w:r w:rsidRPr="00BF3990">
              <w:rPr>
                <w:bCs/>
              </w:rPr>
              <w:t>6 months</w:t>
            </w:r>
          </w:p>
        </w:tc>
        <w:tc>
          <w:tcPr>
            <w:tcW w:w="1766" w:type="dxa"/>
          </w:tcPr>
          <w:p w14:paraId="7B5FD4D9" w14:textId="77777777" w:rsidR="00BF3990" w:rsidRPr="00BF3990" w:rsidRDefault="00BF3990" w:rsidP="00EB7BCE">
            <w:pPr>
              <w:rPr>
                <w:bCs/>
              </w:rPr>
            </w:pPr>
          </w:p>
        </w:tc>
        <w:tc>
          <w:tcPr>
            <w:tcW w:w="1766" w:type="dxa"/>
          </w:tcPr>
          <w:p w14:paraId="24BDE768" w14:textId="705FEE53" w:rsidR="00BF3990" w:rsidRPr="00BF3990" w:rsidRDefault="00BF3990" w:rsidP="00EB7BCE">
            <w:pPr>
              <w:rPr>
                <w:bCs/>
              </w:rPr>
            </w:pPr>
            <w:r w:rsidRPr="00BF3990">
              <w:rPr>
                <w:bCs/>
              </w:rPr>
              <w:t>12 months</w:t>
            </w:r>
          </w:p>
        </w:tc>
        <w:tc>
          <w:tcPr>
            <w:tcW w:w="1767" w:type="dxa"/>
          </w:tcPr>
          <w:p w14:paraId="246336CE" w14:textId="77777777" w:rsidR="00BF3990" w:rsidRPr="00BF3990" w:rsidRDefault="00BF3990" w:rsidP="00EB7BCE">
            <w:pPr>
              <w:rPr>
                <w:bCs/>
              </w:rPr>
            </w:pPr>
          </w:p>
        </w:tc>
      </w:tr>
    </w:tbl>
    <w:p w14:paraId="33519A4E" w14:textId="77777777" w:rsidR="009822F0" w:rsidRPr="000C66F4" w:rsidRDefault="009822F0" w:rsidP="002F38CE">
      <w:pPr>
        <w:spacing w:before="0" w:after="0"/>
      </w:pPr>
    </w:p>
    <w:sectPr w:rsidR="009822F0" w:rsidRPr="000C66F4" w:rsidSect="0003526F">
      <w:footerReference w:type="default" r:id="rId11"/>
      <w:headerReference w:type="first" r:id="rId12"/>
      <w:footerReference w:type="first" r:id="rId13"/>
      <w:pgSz w:w="11906" w:h="16838"/>
      <w:pgMar w:top="1021" w:right="680" w:bottom="680" w:left="680"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F025F" w14:textId="77777777" w:rsidR="00CD37A7" w:rsidRDefault="00CD37A7" w:rsidP="00CA0858">
      <w:pPr>
        <w:spacing w:before="0" w:after="0"/>
      </w:pPr>
      <w:r>
        <w:separator/>
      </w:r>
    </w:p>
  </w:endnote>
  <w:endnote w:type="continuationSeparator" w:id="0">
    <w:p w14:paraId="2D903BEA" w14:textId="77777777" w:rsidR="00CD37A7" w:rsidRDefault="00CD37A7" w:rsidP="00CA085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AECE4" w14:textId="4710C9F0" w:rsidR="005E05B8" w:rsidRPr="00825971" w:rsidRDefault="005E05B8" w:rsidP="00825971">
    <w:pPr>
      <w:pStyle w:val="Footer"/>
    </w:pPr>
    <w:r>
      <w:t>Patient information leaflet for Respimat inhalers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0C44A" w14:textId="6387CF06" w:rsidR="005E05B8" w:rsidRPr="00825971" w:rsidRDefault="005E05B8" w:rsidP="00825971">
    <w:pPr>
      <w:pStyle w:val="Footer"/>
    </w:pPr>
    <w:r>
      <w:t>Patient information leaflet for Respimat inhalers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01728" w14:textId="77777777" w:rsidR="00CD37A7" w:rsidRDefault="00CD37A7" w:rsidP="00CA0858">
      <w:pPr>
        <w:spacing w:before="0" w:after="0"/>
      </w:pPr>
      <w:r>
        <w:separator/>
      </w:r>
    </w:p>
  </w:footnote>
  <w:footnote w:type="continuationSeparator" w:id="0">
    <w:p w14:paraId="7F60F69A" w14:textId="77777777" w:rsidR="00CD37A7" w:rsidRDefault="00CD37A7" w:rsidP="00CA085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D308E" w14:textId="5FD21FA1" w:rsidR="0003526F" w:rsidRPr="001772FB" w:rsidRDefault="002F38CE" w:rsidP="0003526F">
    <w:pPr>
      <w:pStyle w:val="Header"/>
      <w:tabs>
        <w:tab w:val="left" w:pos="11900"/>
        <w:tab w:val="right" w:pos="15136"/>
      </w:tabs>
      <w:spacing w:before="0" w:after="0"/>
      <w:rPr>
        <w:b/>
      </w:rPr>
    </w:pPr>
    <w:r w:rsidRPr="002F38CE">
      <w:rPr>
        <w:noProof/>
        <w:lang w:val="en-GB" w:eastAsia="en-GB"/>
      </w:rPr>
      <w:drawing>
        <wp:anchor distT="0" distB="0" distL="114300" distR="114300" simplePos="0" relativeHeight="251658240" behindDoc="0" locked="0" layoutInCell="1" allowOverlap="1" wp14:anchorId="5B572F65" wp14:editId="1B14535C">
          <wp:simplePos x="0" y="0"/>
          <wp:positionH relativeFrom="column">
            <wp:posOffset>4349750</wp:posOffset>
          </wp:positionH>
          <wp:positionV relativeFrom="paragraph">
            <wp:posOffset>-255270</wp:posOffset>
          </wp:positionV>
          <wp:extent cx="2552065" cy="7613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552065" cy="761365"/>
                  </a:xfrm>
                  <a:prstGeom prst="rect">
                    <a:avLst/>
                  </a:prstGeom>
                </pic:spPr>
              </pic:pic>
            </a:graphicData>
          </a:graphic>
          <wp14:sizeRelH relativeFrom="page">
            <wp14:pctWidth>0</wp14:pctWidth>
          </wp14:sizeRelH>
          <wp14:sizeRelV relativeFrom="page">
            <wp14:pctHeight>0</wp14:pctHeight>
          </wp14:sizeRelV>
        </wp:anchor>
      </w:drawing>
    </w:r>
    <w:r w:rsidR="0003526F">
      <w:rPr>
        <w:b/>
      </w:rPr>
      <w:tab/>
    </w:r>
    <w:r w:rsidR="0003526F">
      <w:rPr>
        <w:b/>
      </w:rPr>
      <w:tab/>
    </w:r>
    <w:r w:rsidR="0003526F">
      <w:rPr>
        <w:b/>
      </w:rPr>
      <w:tab/>
    </w:r>
    <w:r w:rsidR="0003526F">
      <w:rPr>
        <w:b/>
      </w:rPr>
      <w:tab/>
    </w:r>
    <w:r w:rsidR="0003526F" w:rsidRPr="001772FB">
      <w:rPr>
        <w:b/>
      </w:rPr>
      <w:t>Insert your logo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4444"/>
    <w:multiLevelType w:val="hybridMultilevel"/>
    <w:tmpl w:val="636CC4DC"/>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F82890"/>
    <w:multiLevelType w:val="hybridMultilevel"/>
    <w:tmpl w:val="A0D0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C1062"/>
    <w:multiLevelType w:val="hybridMultilevel"/>
    <w:tmpl w:val="7CCC030C"/>
    <w:lvl w:ilvl="0" w:tplc="DFC8BAFE">
      <w:start w:val="1"/>
      <w:numFmt w:val="bullet"/>
      <w:lvlText w:val=""/>
      <w:lvlJc w:val="left"/>
      <w:pPr>
        <w:ind w:left="720" w:hanging="360"/>
      </w:pPr>
      <w:rPr>
        <w:rFonts w:ascii="Symbol" w:hAnsi="Symbol" w:hint="default"/>
        <w:color w:val="0072C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44BD4"/>
    <w:multiLevelType w:val="hybridMultilevel"/>
    <w:tmpl w:val="86FAC2DE"/>
    <w:lvl w:ilvl="0" w:tplc="DFC8BAFE">
      <w:start w:val="1"/>
      <w:numFmt w:val="bullet"/>
      <w:lvlText w:val=""/>
      <w:lvlJc w:val="left"/>
      <w:pPr>
        <w:ind w:left="720" w:hanging="360"/>
      </w:pPr>
      <w:rPr>
        <w:rFonts w:ascii="Symbol" w:hAnsi="Symbol" w:hint="default"/>
        <w:color w:val="0072C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A7083B"/>
    <w:multiLevelType w:val="hybridMultilevel"/>
    <w:tmpl w:val="C2D8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01CAF"/>
    <w:multiLevelType w:val="hybridMultilevel"/>
    <w:tmpl w:val="1B62E61C"/>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654019"/>
    <w:multiLevelType w:val="hybridMultilevel"/>
    <w:tmpl w:val="6414E1F0"/>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3EC58CA"/>
    <w:multiLevelType w:val="hybridMultilevel"/>
    <w:tmpl w:val="FA3EB774"/>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7692D3B"/>
    <w:multiLevelType w:val="hybridMultilevel"/>
    <w:tmpl w:val="C28AC534"/>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D773800"/>
    <w:multiLevelType w:val="hybridMultilevel"/>
    <w:tmpl w:val="4AB2E15C"/>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DFD5E25"/>
    <w:multiLevelType w:val="hybridMultilevel"/>
    <w:tmpl w:val="E4703D4A"/>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1BF79B4"/>
    <w:multiLevelType w:val="hybridMultilevel"/>
    <w:tmpl w:val="75965E96"/>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3FC556F"/>
    <w:multiLevelType w:val="hybridMultilevel"/>
    <w:tmpl w:val="A4BC591E"/>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B095855"/>
    <w:multiLevelType w:val="hybridMultilevel"/>
    <w:tmpl w:val="092AF192"/>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B2351F9"/>
    <w:multiLevelType w:val="hybridMultilevel"/>
    <w:tmpl w:val="27B0E6C4"/>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4903159"/>
    <w:multiLevelType w:val="hybridMultilevel"/>
    <w:tmpl w:val="E21C0218"/>
    <w:lvl w:ilvl="0" w:tplc="DFC8BAFE">
      <w:start w:val="1"/>
      <w:numFmt w:val="bullet"/>
      <w:lvlText w:val=""/>
      <w:lvlJc w:val="left"/>
      <w:pPr>
        <w:ind w:left="720" w:hanging="360"/>
      </w:pPr>
      <w:rPr>
        <w:rFonts w:ascii="Symbol" w:hAnsi="Symbol" w:hint="default"/>
        <w:color w:val="0072C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30766F"/>
    <w:multiLevelType w:val="hybridMultilevel"/>
    <w:tmpl w:val="BEC290EA"/>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73F1647"/>
    <w:multiLevelType w:val="hybridMultilevel"/>
    <w:tmpl w:val="96C82382"/>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0F5309D"/>
    <w:multiLevelType w:val="hybridMultilevel"/>
    <w:tmpl w:val="87C4D8A6"/>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23C251C"/>
    <w:multiLevelType w:val="hybridMultilevel"/>
    <w:tmpl w:val="B2E48C12"/>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50D3B2B"/>
    <w:multiLevelType w:val="hybridMultilevel"/>
    <w:tmpl w:val="5ADC27F6"/>
    <w:lvl w:ilvl="0" w:tplc="A5B0D7C2">
      <w:start w:val="1"/>
      <w:numFmt w:val="bullet"/>
      <w:lvlText w:val=""/>
      <w:lvlJc w:val="left"/>
      <w:pPr>
        <w:ind w:left="720" w:hanging="360"/>
      </w:pPr>
      <w:rPr>
        <w:rFonts w:ascii="Symbol" w:hAnsi="Symbol" w:hint="default"/>
        <w:b w:val="0"/>
        <w:bCs w:val="0"/>
        <w:i w:val="0"/>
        <w:iCs w:val="0"/>
        <w:color w:val="0072C6"/>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7425ED"/>
    <w:multiLevelType w:val="hybridMultilevel"/>
    <w:tmpl w:val="39F005BA"/>
    <w:lvl w:ilvl="0" w:tplc="DFC8BAFE">
      <w:start w:val="1"/>
      <w:numFmt w:val="bullet"/>
      <w:lvlText w:val=""/>
      <w:lvlJc w:val="left"/>
      <w:pPr>
        <w:ind w:left="360" w:hanging="360"/>
      </w:pPr>
      <w:rPr>
        <w:rFonts w:ascii="Symbol" w:hAnsi="Symbol" w:hint="default"/>
        <w:b w:val="0"/>
        <w:bCs w:val="0"/>
        <w:i w:val="0"/>
        <w:iCs w:val="0"/>
        <w:color w:val="0072C6"/>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BA83CC2"/>
    <w:multiLevelType w:val="hybridMultilevel"/>
    <w:tmpl w:val="1EE48430"/>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0"/>
  </w:num>
  <w:num w:numId="4">
    <w:abstractNumId w:val="21"/>
  </w:num>
  <w:num w:numId="5">
    <w:abstractNumId w:val="16"/>
  </w:num>
  <w:num w:numId="6">
    <w:abstractNumId w:val="9"/>
  </w:num>
  <w:num w:numId="7">
    <w:abstractNumId w:val="10"/>
  </w:num>
  <w:num w:numId="8">
    <w:abstractNumId w:val="7"/>
  </w:num>
  <w:num w:numId="9">
    <w:abstractNumId w:val="17"/>
  </w:num>
  <w:num w:numId="10">
    <w:abstractNumId w:val="12"/>
  </w:num>
  <w:num w:numId="11">
    <w:abstractNumId w:val="0"/>
  </w:num>
  <w:num w:numId="12">
    <w:abstractNumId w:val="11"/>
  </w:num>
  <w:num w:numId="13">
    <w:abstractNumId w:val="22"/>
  </w:num>
  <w:num w:numId="14">
    <w:abstractNumId w:val="14"/>
  </w:num>
  <w:num w:numId="15">
    <w:abstractNumId w:val="3"/>
  </w:num>
  <w:num w:numId="16">
    <w:abstractNumId w:val="2"/>
  </w:num>
  <w:num w:numId="17">
    <w:abstractNumId w:val="15"/>
  </w:num>
  <w:num w:numId="18">
    <w:abstractNumId w:val="8"/>
  </w:num>
  <w:num w:numId="19">
    <w:abstractNumId w:val="6"/>
  </w:num>
  <w:num w:numId="20">
    <w:abstractNumId w:val="19"/>
  </w:num>
  <w:num w:numId="21">
    <w:abstractNumId w:val="5"/>
  </w:num>
  <w:num w:numId="22">
    <w:abstractNumId w:val="13"/>
  </w:num>
  <w:num w:numId="23">
    <w:abstractNumId w:val="18"/>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jida K.">
    <w15:presenceInfo w15:providerId="Windows Live" w15:userId="9963f249044f61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58"/>
    <w:rsid w:val="000065EA"/>
    <w:rsid w:val="0003526F"/>
    <w:rsid w:val="00064C74"/>
    <w:rsid w:val="000654C5"/>
    <w:rsid w:val="000C66F4"/>
    <w:rsid w:val="001171DD"/>
    <w:rsid w:val="00245E50"/>
    <w:rsid w:val="0026714E"/>
    <w:rsid w:val="00277E9F"/>
    <w:rsid w:val="0028764C"/>
    <w:rsid w:val="002F38CE"/>
    <w:rsid w:val="00306296"/>
    <w:rsid w:val="00334BF6"/>
    <w:rsid w:val="0036208E"/>
    <w:rsid w:val="00375E29"/>
    <w:rsid w:val="003E2104"/>
    <w:rsid w:val="003E5456"/>
    <w:rsid w:val="004112D6"/>
    <w:rsid w:val="00455E0A"/>
    <w:rsid w:val="0047583F"/>
    <w:rsid w:val="00497FD6"/>
    <w:rsid w:val="004A4F33"/>
    <w:rsid w:val="004B74A4"/>
    <w:rsid w:val="005107D9"/>
    <w:rsid w:val="0057259E"/>
    <w:rsid w:val="005E05B8"/>
    <w:rsid w:val="00690FBF"/>
    <w:rsid w:val="00696864"/>
    <w:rsid w:val="00757641"/>
    <w:rsid w:val="0078696D"/>
    <w:rsid w:val="007A039D"/>
    <w:rsid w:val="007A5515"/>
    <w:rsid w:val="007E144B"/>
    <w:rsid w:val="00802C77"/>
    <w:rsid w:val="00825971"/>
    <w:rsid w:val="00852738"/>
    <w:rsid w:val="008934C8"/>
    <w:rsid w:val="00903356"/>
    <w:rsid w:val="009117E1"/>
    <w:rsid w:val="0094776B"/>
    <w:rsid w:val="00963B99"/>
    <w:rsid w:val="0096505E"/>
    <w:rsid w:val="00965A7C"/>
    <w:rsid w:val="009822F0"/>
    <w:rsid w:val="009B691A"/>
    <w:rsid w:val="00A21FF6"/>
    <w:rsid w:val="00A313BF"/>
    <w:rsid w:val="00B944CA"/>
    <w:rsid w:val="00BF3990"/>
    <w:rsid w:val="00CA0858"/>
    <w:rsid w:val="00CC7D94"/>
    <w:rsid w:val="00CD37A7"/>
    <w:rsid w:val="00D30A3D"/>
    <w:rsid w:val="00E12B79"/>
    <w:rsid w:val="00E24EE4"/>
    <w:rsid w:val="00E25D79"/>
    <w:rsid w:val="00E831B7"/>
    <w:rsid w:val="00EA2868"/>
    <w:rsid w:val="00F40AA8"/>
    <w:rsid w:val="00F52716"/>
    <w:rsid w:val="00F615F0"/>
    <w:rsid w:val="00F96C89"/>
    <w:rsid w:val="00FA4818"/>
    <w:rsid w:val="00FC3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5DE44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990"/>
    <w:pPr>
      <w:spacing w:before="80" w:after="80"/>
    </w:pPr>
    <w:rPr>
      <w:rFonts w:ascii="Arial" w:hAnsi="Arial"/>
      <w:spacing w:val="4"/>
    </w:rPr>
  </w:style>
  <w:style w:type="paragraph" w:styleId="Heading1">
    <w:name w:val="heading 1"/>
    <w:basedOn w:val="Normal"/>
    <w:next w:val="Normal"/>
    <w:link w:val="Heading1Char"/>
    <w:uiPriority w:val="9"/>
    <w:qFormat/>
    <w:rsid w:val="00825971"/>
    <w:pPr>
      <w:keepNext/>
      <w:keepLines/>
      <w:spacing w:before="240" w:after="120"/>
      <w:outlineLvl w:val="0"/>
    </w:pPr>
    <w:rPr>
      <w:rFonts w:eastAsiaTheme="majorEastAsia" w:cstheme="majorBidi"/>
      <w:b/>
      <w:bCs/>
      <w:color w:val="0072C6"/>
      <w:sz w:val="32"/>
      <w:szCs w:val="32"/>
    </w:rPr>
  </w:style>
  <w:style w:type="paragraph" w:styleId="Heading2">
    <w:name w:val="heading 2"/>
    <w:basedOn w:val="Heading1"/>
    <w:next w:val="Normal"/>
    <w:link w:val="Heading2Char"/>
    <w:uiPriority w:val="9"/>
    <w:unhideWhenUsed/>
    <w:qFormat/>
    <w:rsid w:val="00825971"/>
    <w:pPr>
      <w:spacing w:before="200" w:after="0"/>
      <w:outlineLvl w:val="1"/>
    </w:pPr>
    <w:rPr>
      <w:bCs w:val="0"/>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858"/>
    <w:pPr>
      <w:tabs>
        <w:tab w:val="center" w:pos="4320"/>
        <w:tab w:val="right" w:pos="8640"/>
      </w:tabs>
    </w:pPr>
  </w:style>
  <w:style w:type="character" w:customStyle="1" w:styleId="HeaderChar">
    <w:name w:val="Header Char"/>
    <w:basedOn w:val="DefaultParagraphFont"/>
    <w:link w:val="Header"/>
    <w:uiPriority w:val="99"/>
    <w:rsid w:val="00CA0858"/>
  </w:style>
  <w:style w:type="paragraph" w:styleId="Footer">
    <w:name w:val="footer"/>
    <w:basedOn w:val="Normal"/>
    <w:link w:val="FooterChar"/>
    <w:uiPriority w:val="99"/>
    <w:unhideWhenUsed/>
    <w:rsid w:val="00CA0858"/>
    <w:pPr>
      <w:tabs>
        <w:tab w:val="center" w:pos="4320"/>
        <w:tab w:val="right" w:pos="8640"/>
      </w:tabs>
    </w:pPr>
  </w:style>
  <w:style w:type="character" w:customStyle="1" w:styleId="FooterChar">
    <w:name w:val="Footer Char"/>
    <w:basedOn w:val="DefaultParagraphFont"/>
    <w:link w:val="Footer"/>
    <w:uiPriority w:val="99"/>
    <w:rsid w:val="00CA0858"/>
  </w:style>
  <w:style w:type="character" w:customStyle="1" w:styleId="Heading1Char">
    <w:name w:val="Heading 1 Char"/>
    <w:basedOn w:val="DefaultParagraphFont"/>
    <w:link w:val="Heading1"/>
    <w:uiPriority w:val="9"/>
    <w:rsid w:val="00825971"/>
    <w:rPr>
      <w:rFonts w:ascii="Arial" w:eastAsiaTheme="majorEastAsia" w:hAnsi="Arial" w:cstheme="majorBidi"/>
      <w:b/>
      <w:bCs/>
      <w:color w:val="0072C6"/>
      <w:spacing w:val="4"/>
      <w:sz w:val="32"/>
      <w:szCs w:val="32"/>
    </w:rPr>
  </w:style>
  <w:style w:type="character" w:customStyle="1" w:styleId="Heading2Char">
    <w:name w:val="Heading 2 Char"/>
    <w:basedOn w:val="DefaultParagraphFont"/>
    <w:link w:val="Heading2"/>
    <w:uiPriority w:val="9"/>
    <w:rsid w:val="00825971"/>
    <w:rPr>
      <w:rFonts w:ascii="Arial" w:eastAsiaTheme="majorEastAsia" w:hAnsi="Arial" w:cstheme="majorBidi"/>
      <w:b/>
      <w:spacing w:val="4"/>
      <w:sz w:val="28"/>
      <w:szCs w:val="26"/>
    </w:rPr>
  </w:style>
  <w:style w:type="character" w:styleId="PlaceholderText">
    <w:name w:val="Placeholder Text"/>
    <w:basedOn w:val="DefaultParagraphFont"/>
    <w:uiPriority w:val="99"/>
    <w:semiHidden/>
    <w:rsid w:val="00CA0858"/>
    <w:rPr>
      <w:color w:val="808080"/>
    </w:rPr>
  </w:style>
  <w:style w:type="paragraph" w:styleId="BalloonText">
    <w:name w:val="Balloon Text"/>
    <w:basedOn w:val="Normal"/>
    <w:link w:val="BalloonTextChar"/>
    <w:uiPriority w:val="99"/>
    <w:semiHidden/>
    <w:unhideWhenUsed/>
    <w:rsid w:val="00CA0858"/>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858"/>
    <w:rPr>
      <w:rFonts w:ascii="Lucida Grande" w:hAnsi="Lucida Grande" w:cs="Lucida Grande"/>
      <w:sz w:val="18"/>
      <w:szCs w:val="18"/>
    </w:rPr>
  </w:style>
  <w:style w:type="table" w:styleId="TableGrid">
    <w:name w:val="Table Grid"/>
    <w:basedOn w:val="TableNormal"/>
    <w:uiPriority w:val="59"/>
    <w:rsid w:val="00965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96505E"/>
    <w:pPr>
      <w:spacing w:before="0"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6505E"/>
    <w:rPr>
      <w:rFonts w:ascii="Lucida Grande" w:hAnsi="Lucida Grande" w:cs="Lucida Grande"/>
      <w:spacing w:val="4"/>
    </w:rPr>
  </w:style>
  <w:style w:type="paragraph" w:styleId="ListParagraph">
    <w:name w:val="List Paragraph"/>
    <w:basedOn w:val="Normal"/>
    <w:uiPriority w:val="34"/>
    <w:qFormat/>
    <w:rsid w:val="00825971"/>
    <w:pPr>
      <w:ind w:left="720"/>
      <w:contextualSpacing/>
    </w:pPr>
  </w:style>
  <w:style w:type="character" w:styleId="CommentReference">
    <w:name w:val="annotation reference"/>
    <w:basedOn w:val="DefaultParagraphFont"/>
    <w:uiPriority w:val="99"/>
    <w:semiHidden/>
    <w:unhideWhenUsed/>
    <w:rsid w:val="00BF3990"/>
    <w:rPr>
      <w:sz w:val="18"/>
      <w:szCs w:val="18"/>
    </w:rPr>
  </w:style>
  <w:style w:type="paragraph" w:styleId="CommentText">
    <w:name w:val="annotation text"/>
    <w:basedOn w:val="Normal"/>
    <w:link w:val="CommentTextChar"/>
    <w:uiPriority w:val="99"/>
    <w:semiHidden/>
    <w:unhideWhenUsed/>
    <w:rsid w:val="00BF3990"/>
  </w:style>
  <w:style w:type="character" w:customStyle="1" w:styleId="CommentTextChar">
    <w:name w:val="Comment Text Char"/>
    <w:basedOn w:val="DefaultParagraphFont"/>
    <w:link w:val="CommentText"/>
    <w:uiPriority w:val="99"/>
    <w:semiHidden/>
    <w:rsid w:val="00BF3990"/>
    <w:rPr>
      <w:rFonts w:ascii="Arial" w:hAnsi="Arial"/>
      <w:spacing w:val="4"/>
    </w:rPr>
  </w:style>
  <w:style w:type="paragraph" w:styleId="CommentSubject">
    <w:name w:val="annotation subject"/>
    <w:basedOn w:val="CommentText"/>
    <w:next w:val="CommentText"/>
    <w:link w:val="CommentSubjectChar"/>
    <w:uiPriority w:val="99"/>
    <w:semiHidden/>
    <w:unhideWhenUsed/>
    <w:rsid w:val="00BF3990"/>
    <w:rPr>
      <w:b/>
      <w:bCs/>
      <w:sz w:val="20"/>
      <w:szCs w:val="20"/>
    </w:rPr>
  </w:style>
  <w:style w:type="character" w:customStyle="1" w:styleId="CommentSubjectChar">
    <w:name w:val="Comment Subject Char"/>
    <w:basedOn w:val="CommentTextChar"/>
    <w:link w:val="CommentSubject"/>
    <w:uiPriority w:val="99"/>
    <w:semiHidden/>
    <w:rsid w:val="00BF3990"/>
    <w:rPr>
      <w:rFonts w:ascii="Arial" w:hAnsi="Arial"/>
      <w:b/>
      <w:bCs/>
      <w:spacing w:val="4"/>
      <w:sz w:val="20"/>
      <w:szCs w:val="20"/>
    </w:rPr>
  </w:style>
  <w:style w:type="character" w:styleId="Hyperlink">
    <w:name w:val="Hyperlink"/>
    <w:basedOn w:val="DefaultParagraphFont"/>
    <w:uiPriority w:val="99"/>
    <w:unhideWhenUsed/>
    <w:rsid w:val="002F38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990"/>
    <w:pPr>
      <w:spacing w:before="80" w:after="80"/>
    </w:pPr>
    <w:rPr>
      <w:rFonts w:ascii="Arial" w:hAnsi="Arial"/>
      <w:spacing w:val="4"/>
    </w:rPr>
  </w:style>
  <w:style w:type="paragraph" w:styleId="Heading1">
    <w:name w:val="heading 1"/>
    <w:basedOn w:val="Normal"/>
    <w:next w:val="Normal"/>
    <w:link w:val="Heading1Char"/>
    <w:uiPriority w:val="9"/>
    <w:qFormat/>
    <w:rsid w:val="00825971"/>
    <w:pPr>
      <w:keepNext/>
      <w:keepLines/>
      <w:spacing w:before="240" w:after="120"/>
      <w:outlineLvl w:val="0"/>
    </w:pPr>
    <w:rPr>
      <w:rFonts w:eastAsiaTheme="majorEastAsia" w:cstheme="majorBidi"/>
      <w:b/>
      <w:bCs/>
      <w:color w:val="0072C6"/>
      <w:sz w:val="32"/>
      <w:szCs w:val="32"/>
    </w:rPr>
  </w:style>
  <w:style w:type="paragraph" w:styleId="Heading2">
    <w:name w:val="heading 2"/>
    <w:basedOn w:val="Heading1"/>
    <w:next w:val="Normal"/>
    <w:link w:val="Heading2Char"/>
    <w:uiPriority w:val="9"/>
    <w:unhideWhenUsed/>
    <w:qFormat/>
    <w:rsid w:val="00825971"/>
    <w:pPr>
      <w:spacing w:before="200" w:after="0"/>
      <w:outlineLvl w:val="1"/>
    </w:pPr>
    <w:rPr>
      <w:bCs w:val="0"/>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858"/>
    <w:pPr>
      <w:tabs>
        <w:tab w:val="center" w:pos="4320"/>
        <w:tab w:val="right" w:pos="8640"/>
      </w:tabs>
    </w:pPr>
  </w:style>
  <w:style w:type="character" w:customStyle="1" w:styleId="HeaderChar">
    <w:name w:val="Header Char"/>
    <w:basedOn w:val="DefaultParagraphFont"/>
    <w:link w:val="Header"/>
    <w:uiPriority w:val="99"/>
    <w:rsid w:val="00CA0858"/>
  </w:style>
  <w:style w:type="paragraph" w:styleId="Footer">
    <w:name w:val="footer"/>
    <w:basedOn w:val="Normal"/>
    <w:link w:val="FooterChar"/>
    <w:uiPriority w:val="99"/>
    <w:unhideWhenUsed/>
    <w:rsid w:val="00CA0858"/>
    <w:pPr>
      <w:tabs>
        <w:tab w:val="center" w:pos="4320"/>
        <w:tab w:val="right" w:pos="8640"/>
      </w:tabs>
    </w:pPr>
  </w:style>
  <w:style w:type="character" w:customStyle="1" w:styleId="FooterChar">
    <w:name w:val="Footer Char"/>
    <w:basedOn w:val="DefaultParagraphFont"/>
    <w:link w:val="Footer"/>
    <w:uiPriority w:val="99"/>
    <w:rsid w:val="00CA0858"/>
  </w:style>
  <w:style w:type="character" w:customStyle="1" w:styleId="Heading1Char">
    <w:name w:val="Heading 1 Char"/>
    <w:basedOn w:val="DefaultParagraphFont"/>
    <w:link w:val="Heading1"/>
    <w:uiPriority w:val="9"/>
    <w:rsid w:val="00825971"/>
    <w:rPr>
      <w:rFonts w:ascii="Arial" w:eastAsiaTheme="majorEastAsia" w:hAnsi="Arial" w:cstheme="majorBidi"/>
      <w:b/>
      <w:bCs/>
      <w:color w:val="0072C6"/>
      <w:spacing w:val="4"/>
      <w:sz w:val="32"/>
      <w:szCs w:val="32"/>
    </w:rPr>
  </w:style>
  <w:style w:type="character" w:customStyle="1" w:styleId="Heading2Char">
    <w:name w:val="Heading 2 Char"/>
    <w:basedOn w:val="DefaultParagraphFont"/>
    <w:link w:val="Heading2"/>
    <w:uiPriority w:val="9"/>
    <w:rsid w:val="00825971"/>
    <w:rPr>
      <w:rFonts w:ascii="Arial" w:eastAsiaTheme="majorEastAsia" w:hAnsi="Arial" w:cstheme="majorBidi"/>
      <w:b/>
      <w:spacing w:val="4"/>
      <w:sz w:val="28"/>
      <w:szCs w:val="26"/>
    </w:rPr>
  </w:style>
  <w:style w:type="character" w:styleId="PlaceholderText">
    <w:name w:val="Placeholder Text"/>
    <w:basedOn w:val="DefaultParagraphFont"/>
    <w:uiPriority w:val="99"/>
    <w:semiHidden/>
    <w:rsid w:val="00CA0858"/>
    <w:rPr>
      <w:color w:val="808080"/>
    </w:rPr>
  </w:style>
  <w:style w:type="paragraph" w:styleId="BalloonText">
    <w:name w:val="Balloon Text"/>
    <w:basedOn w:val="Normal"/>
    <w:link w:val="BalloonTextChar"/>
    <w:uiPriority w:val="99"/>
    <w:semiHidden/>
    <w:unhideWhenUsed/>
    <w:rsid w:val="00CA0858"/>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858"/>
    <w:rPr>
      <w:rFonts w:ascii="Lucida Grande" w:hAnsi="Lucida Grande" w:cs="Lucida Grande"/>
      <w:sz w:val="18"/>
      <w:szCs w:val="18"/>
    </w:rPr>
  </w:style>
  <w:style w:type="table" w:styleId="TableGrid">
    <w:name w:val="Table Grid"/>
    <w:basedOn w:val="TableNormal"/>
    <w:uiPriority w:val="59"/>
    <w:rsid w:val="00965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96505E"/>
    <w:pPr>
      <w:spacing w:before="0"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6505E"/>
    <w:rPr>
      <w:rFonts w:ascii="Lucida Grande" w:hAnsi="Lucida Grande" w:cs="Lucida Grande"/>
      <w:spacing w:val="4"/>
    </w:rPr>
  </w:style>
  <w:style w:type="paragraph" w:styleId="ListParagraph">
    <w:name w:val="List Paragraph"/>
    <w:basedOn w:val="Normal"/>
    <w:uiPriority w:val="34"/>
    <w:qFormat/>
    <w:rsid w:val="00825971"/>
    <w:pPr>
      <w:ind w:left="720"/>
      <w:contextualSpacing/>
    </w:pPr>
  </w:style>
  <w:style w:type="character" w:styleId="CommentReference">
    <w:name w:val="annotation reference"/>
    <w:basedOn w:val="DefaultParagraphFont"/>
    <w:uiPriority w:val="99"/>
    <w:semiHidden/>
    <w:unhideWhenUsed/>
    <w:rsid w:val="00BF3990"/>
    <w:rPr>
      <w:sz w:val="18"/>
      <w:szCs w:val="18"/>
    </w:rPr>
  </w:style>
  <w:style w:type="paragraph" w:styleId="CommentText">
    <w:name w:val="annotation text"/>
    <w:basedOn w:val="Normal"/>
    <w:link w:val="CommentTextChar"/>
    <w:uiPriority w:val="99"/>
    <w:semiHidden/>
    <w:unhideWhenUsed/>
    <w:rsid w:val="00BF3990"/>
  </w:style>
  <w:style w:type="character" w:customStyle="1" w:styleId="CommentTextChar">
    <w:name w:val="Comment Text Char"/>
    <w:basedOn w:val="DefaultParagraphFont"/>
    <w:link w:val="CommentText"/>
    <w:uiPriority w:val="99"/>
    <w:semiHidden/>
    <w:rsid w:val="00BF3990"/>
    <w:rPr>
      <w:rFonts w:ascii="Arial" w:hAnsi="Arial"/>
      <w:spacing w:val="4"/>
    </w:rPr>
  </w:style>
  <w:style w:type="paragraph" w:styleId="CommentSubject">
    <w:name w:val="annotation subject"/>
    <w:basedOn w:val="CommentText"/>
    <w:next w:val="CommentText"/>
    <w:link w:val="CommentSubjectChar"/>
    <w:uiPriority w:val="99"/>
    <w:semiHidden/>
    <w:unhideWhenUsed/>
    <w:rsid w:val="00BF3990"/>
    <w:rPr>
      <w:b/>
      <w:bCs/>
      <w:sz w:val="20"/>
      <w:szCs w:val="20"/>
    </w:rPr>
  </w:style>
  <w:style w:type="character" w:customStyle="1" w:styleId="CommentSubjectChar">
    <w:name w:val="Comment Subject Char"/>
    <w:basedOn w:val="CommentTextChar"/>
    <w:link w:val="CommentSubject"/>
    <w:uiPriority w:val="99"/>
    <w:semiHidden/>
    <w:rsid w:val="00BF3990"/>
    <w:rPr>
      <w:rFonts w:ascii="Arial" w:hAnsi="Arial"/>
      <w:b/>
      <w:bCs/>
      <w:spacing w:val="4"/>
      <w:sz w:val="20"/>
      <w:szCs w:val="20"/>
    </w:rPr>
  </w:style>
  <w:style w:type="character" w:styleId="Hyperlink">
    <w:name w:val="Hyperlink"/>
    <w:basedOn w:val="DefaultParagraphFont"/>
    <w:uiPriority w:val="99"/>
    <w:unhideWhenUsed/>
    <w:rsid w:val="002F38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formulary.somersetccg.nhs.uk/?page_id=3964"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CB044-7BF5-49E0-A7F4-47288FB3B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White Ezmerelda</cp:lastModifiedBy>
  <cp:revision>2</cp:revision>
  <cp:lastPrinted>2016-11-02T16:54:00Z</cp:lastPrinted>
  <dcterms:created xsi:type="dcterms:W3CDTF">2020-10-22T12:28:00Z</dcterms:created>
  <dcterms:modified xsi:type="dcterms:W3CDTF">2020-10-22T12:28:00Z</dcterms:modified>
</cp:coreProperties>
</file>