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CC" w:rsidRPr="00F149C7" w:rsidRDefault="00CE77C1" w:rsidP="007D3656">
      <w:pPr>
        <w:pStyle w:val="Heading1"/>
        <w:spacing w:before="120" w:after="120"/>
        <w:ind w:left="0"/>
        <w:rPr>
          <w:rFonts w:ascii="Arial" w:hAnsi="Arial" w:cs="Arial"/>
          <w:color w:val="005EB8"/>
          <w:spacing w:val="4"/>
          <w:position w:val="11"/>
          <w:sz w:val="28"/>
          <w:szCs w:val="28"/>
          <w:lang w:val="en-GB"/>
        </w:rPr>
      </w:pPr>
      <w:bookmarkStart w:id="0" w:name="_GoBack"/>
      <w:bookmarkEnd w:id="0"/>
      <w:r w:rsidRPr="00F149C7">
        <w:rPr>
          <w:rFonts w:ascii="Arial" w:hAnsi="Arial" w:cs="Arial"/>
          <w:color w:val="005EB8"/>
          <w:spacing w:val="5"/>
          <w:sz w:val="28"/>
          <w:szCs w:val="28"/>
          <w:lang w:val="en-GB"/>
        </w:rPr>
        <w:t>Attachment 2</w:t>
      </w:r>
      <w:r w:rsidR="007D3656" w:rsidRPr="00F149C7">
        <w:rPr>
          <w:rFonts w:ascii="Arial" w:hAnsi="Arial" w:cs="Arial"/>
          <w:color w:val="005EB8"/>
          <w:spacing w:val="3"/>
          <w:sz w:val="28"/>
          <w:szCs w:val="28"/>
          <w:lang w:val="en-GB"/>
        </w:rPr>
        <w:t>:</w:t>
      </w:r>
      <w:r w:rsidR="007D3656" w:rsidRPr="00F149C7">
        <w:rPr>
          <w:rFonts w:ascii="Arial" w:hAnsi="Arial" w:cs="Arial"/>
          <w:color w:val="005EB8"/>
          <w:spacing w:val="1"/>
          <w:sz w:val="28"/>
          <w:szCs w:val="28"/>
          <w:lang w:val="en-GB"/>
        </w:rPr>
        <w:t xml:space="preserve"> </w:t>
      </w:r>
      <w:r w:rsidR="007D3656" w:rsidRPr="00F149C7">
        <w:rPr>
          <w:rFonts w:ascii="Arial" w:hAnsi="Arial" w:cs="Arial"/>
          <w:color w:val="005EB8"/>
          <w:spacing w:val="3"/>
          <w:sz w:val="28"/>
          <w:szCs w:val="28"/>
          <w:lang w:val="en-GB"/>
        </w:rPr>
        <w:t>Reducing</w:t>
      </w:r>
      <w:r w:rsidR="007D3656" w:rsidRPr="00F149C7">
        <w:rPr>
          <w:rFonts w:ascii="Arial" w:hAnsi="Arial" w:cs="Arial"/>
          <w:color w:val="005EB8"/>
          <w:spacing w:val="1"/>
          <w:sz w:val="28"/>
          <w:szCs w:val="28"/>
          <w:lang w:val="en-GB"/>
        </w:rPr>
        <w:t xml:space="preserve"> </w:t>
      </w:r>
      <w:r w:rsidR="007D3656" w:rsidRPr="00F149C7">
        <w:rPr>
          <w:rFonts w:ascii="Arial" w:hAnsi="Arial" w:cs="Arial"/>
          <w:color w:val="005EB8"/>
          <w:spacing w:val="4"/>
          <w:sz w:val="28"/>
          <w:szCs w:val="28"/>
          <w:lang w:val="en-GB"/>
        </w:rPr>
        <w:t>and</w:t>
      </w:r>
      <w:r w:rsidR="007D3656" w:rsidRPr="00F149C7">
        <w:rPr>
          <w:rFonts w:ascii="Arial" w:hAnsi="Arial" w:cs="Arial"/>
          <w:color w:val="005EB8"/>
          <w:spacing w:val="2"/>
          <w:sz w:val="28"/>
          <w:szCs w:val="28"/>
          <w:lang w:val="en-GB"/>
        </w:rPr>
        <w:t xml:space="preserve"> </w:t>
      </w:r>
      <w:r w:rsidR="007D3656" w:rsidRPr="00F149C7">
        <w:rPr>
          <w:rFonts w:ascii="Arial" w:hAnsi="Arial" w:cs="Arial"/>
          <w:color w:val="005EB8"/>
          <w:spacing w:val="5"/>
          <w:sz w:val="28"/>
          <w:szCs w:val="28"/>
          <w:lang w:val="en-GB"/>
        </w:rPr>
        <w:t>stopping</w:t>
      </w:r>
      <w:r w:rsidR="007D3656" w:rsidRPr="00F149C7">
        <w:rPr>
          <w:rFonts w:ascii="Arial" w:hAnsi="Arial" w:cs="Arial"/>
          <w:color w:val="005EB8"/>
          <w:spacing w:val="3"/>
          <w:sz w:val="28"/>
          <w:szCs w:val="28"/>
          <w:lang w:val="en-GB"/>
        </w:rPr>
        <w:t xml:space="preserve"> </w:t>
      </w:r>
      <w:r w:rsidR="007D3656" w:rsidRPr="00F149C7">
        <w:rPr>
          <w:rFonts w:ascii="Arial" w:hAnsi="Arial" w:cs="Arial"/>
          <w:color w:val="005EB8"/>
          <w:spacing w:val="5"/>
          <w:sz w:val="28"/>
          <w:szCs w:val="28"/>
          <w:lang w:val="en-GB"/>
        </w:rPr>
        <w:t>benzodiazepines</w:t>
      </w:r>
      <w:r w:rsidR="007D3656" w:rsidRPr="00F149C7">
        <w:rPr>
          <w:rFonts w:ascii="Arial" w:hAnsi="Arial" w:cs="Arial"/>
          <w:color w:val="005EB8"/>
          <w:spacing w:val="1"/>
          <w:sz w:val="28"/>
          <w:szCs w:val="28"/>
          <w:lang w:val="en-GB"/>
        </w:rPr>
        <w:t xml:space="preserve"> </w:t>
      </w:r>
      <w:r w:rsidR="007D3656" w:rsidRPr="00F149C7">
        <w:rPr>
          <w:rFonts w:ascii="Arial" w:hAnsi="Arial" w:cs="Arial"/>
          <w:color w:val="005EB8"/>
          <w:spacing w:val="4"/>
          <w:sz w:val="28"/>
          <w:szCs w:val="28"/>
          <w:lang w:val="en-GB"/>
        </w:rPr>
        <w:t>and</w:t>
      </w:r>
      <w:r w:rsidR="007D3656" w:rsidRPr="00F149C7">
        <w:rPr>
          <w:rFonts w:ascii="Arial" w:hAnsi="Arial" w:cs="Arial"/>
          <w:color w:val="005EB8"/>
          <w:spacing w:val="2"/>
          <w:sz w:val="28"/>
          <w:szCs w:val="28"/>
          <w:lang w:val="en-GB"/>
        </w:rPr>
        <w:t xml:space="preserve"> </w:t>
      </w:r>
      <w:r w:rsidR="007D3656" w:rsidRPr="00F149C7">
        <w:rPr>
          <w:rFonts w:ascii="Arial" w:hAnsi="Arial" w:cs="Arial"/>
          <w:color w:val="005EB8"/>
          <w:spacing w:val="5"/>
          <w:sz w:val="28"/>
          <w:szCs w:val="28"/>
          <w:lang w:val="en-GB"/>
        </w:rPr>
        <w:t>Z-drug</w:t>
      </w:r>
      <w:r w:rsidR="00527FE0" w:rsidRPr="00F149C7">
        <w:rPr>
          <w:rFonts w:ascii="Arial" w:hAnsi="Arial" w:cs="Arial"/>
          <w:color w:val="005EB8"/>
          <w:spacing w:val="5"/>
          <w:sz w:val="28"/>
          <w:szCs w:val="28"/>
          <w:lang w:val="en-GB"/>
        </w:rPr>
        <w:t>s</w:t>
      </w:r>
      <w:r w:rsidR="00C55E13" w:rsidRPr="00F149C7">
        <w:rPr>
          <w:rFonts w:ascii="Arial" w:hAnsi="Arial" w:cs="Arial"/>
          <w:color w:val="005EB8"/>
          <w:spacing w:val="5"/>
          <w:sz w:val="28"/>
          <w:szCs w:val="28"/>
          <w:vertAlign w:val="superscript"/>
          <w:lang w:val="en-GB"/>
        </w:rPr>
        <w:t>1,2</w:t>
      </w:r>
      <w:r w:rsidR="00CA7ECC" w:rsidRPr="00F149C7">
        <w:rPr>
          <w:rFonts w:ascii="Arial" w:hAnsi="Arial" w:cs="Arial"/>
          <w:color w:val="005EB8"/>
          <w:spacing w:val="5"/>
          <w:sz w:val="28"/>
          <w:szCs w:val="28"/>
          <w:lang w:val="en-GB"/>
        </w:rPr>
        <w:t xml:space="preserve"> </w:t>
      </w:r>
    </w:p>
    <w:p w:rsidR="009F17AE" w:rsidRPr="00724560" w:rsidRDefault="0073527C" w:rsidP="007D3656">
      <w:pPr>
        <w:pStyle w:val="Heading1"/>
        <w:spacing w:before="120" w:after="120"/>
        <w:ind w:left="0"/>
        <w:rPr>
          <w:rFonts w:ascii="Arial" w:hAnsi="Arial" w:cs="Arial"/>
          <w:b w:val="0"/>
          <w:bCs w:val="0"/>
          <w:spacing w:val="4"/>
          <w:position w:val="11"/>
          <w:sz w:val="24"/>
          <w:szCs w:val="24"/>
          <w:lang w:val="en-GB"/>
        </w:rPr>
      </w:pPr>
      <w:r>
        <w:rPr>
          <w:rFonts w:ascii="Arial" w:hAnsi="Arial" w:cs="Arial"/>
          <w:color w:val="000000"/>
          <w:sz w:val="24"/>
          <w:szCs w:val="24"/>
        </w:rPr>
        <w:t xml:space="preserve">The PrescQIPP dependence forming medicines resources </w:t>
      </w:r>
      <w:r w:rsidR="00CE3097">
        <w:rPr>
          <w:rFonts w:ascii="Arial" w:hAnsi="Arial" w:cs="Arial"/>
          <w:color w:val="000000"/>
          <w:sz w:val="24"/>
          <w:szCs w:val="24"/>
        </w:rPr>
        <w:t>contain a</w:t>
      </w:r>
      <w:r w:rsidR="009F17AE" w:rsidRPr="00724560">
        <w:rPr>
          <w:rFonts w:ascii="Arial" w:hAnsi="Arial" w:cs="Arial"/>
          <w:color w:val="000000"/>
          <w:sz w:val="24"/>
          <w:szCs w:val="24"/>
        </w:rPr>
        <w:t xml:space="preserve"> deprescribing benzodiazepine and Z-drug algorithm </w:t>
      </w:r>
      <w:r w:rsidR="001E13A8" w:rsidRPr="00724560">
        <w:rPr>
          <w:rFonts w:ascii="Arial" w:hAnsi="Arial" w:cs="Arial"/>
          <w:color w:val="000000"/>
          <w:sz w:val="24"/>
          <w:szCs w:val="24"/>
        </w:rPr>
        <w:t xml:space="preserve">available at </w:t>
      </w:r>
      <w:hyperlink r:id="rId9" w:history="1">
        <w:r w:rsidR="002D4342" w:rsidRPr="002D4342">
          <w:rPr>
            <w:rStyle w:val="Hyperlink"/>
            <w:b w:val="0"/>
            <w:bCs w:val="0"/>
          </w:rPr>
          <w:t>https://www.prescqipp.info/our-resources/bulletins/bulletin-256-dependence-forming-medications/</w:t>
        </w:r>
      </w:hyperlink>
    </w:p>
    <w:p w:rsidR="00952E64" w:rsidRPr="0082013A" w:rsidRDefault="007D3656" w:rsidP="00F149C7">
      <w:pPr>
        <w:pStyle w:val="BodyText"/>
        <w:numPr>
          <w:ilvl w:val="0"/>
          <w:numId w:val="24"/>
        </w:numPr>
        <w:tabs>
          <w:tab w:val="left" w:pos="1021"/>
        </w:tabs>
        <w:spacing w:before="100" w:beforeAutospacing="1" w:after="100" w:afterAutospacing="1"/>
        <w:rPr>
          <w:rFonts w:ascii="Arial" w:hAnsi="Arial" w:cs="Arial"/>
          <w:sz w:val="24"/>
          <w:szCs w:val="24"/>
          <w:lang w:val="en-GB"/>
        </w:rPr>
      </w:pPr>
      <w:r w:rsidRPr="0082013A">
        <w:rPr>
          <w:rFonts w:ascii="Arial" w:hAnsi="Arial" w:cs="Arial"/>
          <w:spacing w:val="3"/>
          <w:sz w:val="24"/>
          <w:szCs w:val="24"/>
          <w:lang w:val="en-GB"/>
        </w:rPr>
        <w:t xml:space="preserve">Decide </w:t>
      </w:r>
      <w:r w:rsidRPr="0082013A">
        <w:rPr>
          <w:rFonts w:ascii="Arial" w:hAnsi="Arial" w:cs="Arial"/>
          <w:spacing w:val="2"/>
          <w:sz w:val="24"/>
          <w:szCs w:val="24"/>
          <w:lang w:val="en-GB"/>
        </w:rPr>
        <w:t>if</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 xml:space="preserve">person </w:t>
      </w:r>
      <w:r w:rsidRPr="0082013A">
        <w:rPr>
          <w:rFonts w:ascii="Arial" w:hAnsi="Arial" w:cs="Arial"/>
          <w:spacing w:val="2"/>
          <w:sz w:val="24"/>
          <w:szCs w:val="24"/>
          <w:lang w:val="en-GB"/>
        </w:rPr>
        <w:t>can</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stop</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their</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current</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 xml:space="preserve">benzodiazepine </w:t>
      </w:r>
      <w:r w:rsidRPr="0082013A">
        <w:rPr>
          <w:rFonts w:ascii="Arial" w:hAnsi="Arial" w:cs="Arial"/>
          <w:spacing w:val="2"/>
          <w:sz w:val="24"/>
          <w:szCs w:val="24"/>
          <w:lang w:val="en-GB"/>
        </w:rPr>
        <w:t>or</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Z-drug</w:t>
      </w:r>
      <w:r w:rsidRPr="0082013A">
        <w:rPr>
          <w:rFonts w:ascii="Arial" w:hAnsi="Arial" w:cs="Arial"/>
          <w:sz w:val="24"/>
          <w:szCs w:val="24"/>
          <w:lang w:val="en-GB"/>
        </w:rPr>
        <w:t xml:space="preserve"> </w:t>
      </w:r>
      <w:r w:rsidRPr="0082013A">
        <w:rPr>
          <w:rFonts w:ascii="Arial" w:hAnsi="Arial" w:cs="Arial"/>
          <w:spacing w:val="3"/>
          <w:sz w:val="24"/>
          <w:szCs w:val="24"/>
          <w:lang w:val="en-GB"/>
        </w:rPr>
        <w:t>without changing</w:t>
      </w:r>
      <w:r w:rsidRPr="0082013A">
        <w:rPr>
          <w:rFonts w:ascii="Arial" w:hAnsi="Arial" w:cs="Arial"/>
          <w:spacing w:val="4"/>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3"/>
          <w:sz w:val="24"/>
          <w:szCs w:val="24"/>
          <w:lang w:val="en-GB"/>
        </w:rPr>
        <w:t xml:space="preserve"> diazepam.</w:t>
      </w:r>
    </w:p>
    <w:p w:rsidR="005E04F6" w:rsidRPr="005E04F6" w:rsidRDefault="007D3656" w:rsidP="00676CA9">
      <w:pPr>
        <w:pStyle w:val="BodyText"/>
        <w:widowControl/>
        <w:numPr>
          <w:ilvl w:val="0"/>
          <w:numId w:val="23"/>
        </w:numPr>
        <w:tabs>
          <w:tab w:val="left" w:pos="1021"/>
        </w:tabs>
        <w:spacing w:before="100" w:beforeAutospacing="1" w:after="100" w:afterAutospacing="1"/>
        <w:rPr>
          <w:rFonts w:ascii="Arial" w:eastAsia="Times New Roman" w:hAnsi="Arial" w:cs="Arial"/>
          <w:sz w:val="24"/>
          <w:szCs w:val="24"/>
          <w:lang w:val="en-GB" w:eastAsia="en-GB"/>
        </w:rPr>
      </w:pPr>
      <w:r w:rsidRPr="005E04F6">
        <w:rPr>
          <w:rFonts w:ascii="Arial" w:hAnsi="Arial" w:cs="Arial"/>
          <w:spacing w:val="3"/>
          <w:sz w:val="24"/>
          <w:szCs w:val="24"/>
          <w:lang w:val="en-GB"/>
        </w:rPr>
        <w:t>Switching</w:t>
      </w:r>
      <w:r w:rsidRPr="005E04F6">
        <w:rPr>
          <w:rFonts w:ascii="Arial" w:hAnsi="Arial" w:cs="Arial"/>
          <w:spacing w:val="2"/>
          <w:sz w:val="24"/>
          <w:szCs w:val="24"/>
          <w:lang w:val="en-GB"/>
        </w:rPr>
        <w:t xml:space="preserve"> </w:t>
      </w:r>
      <w:r w:rsidRPr="005E04F6">
        <w:rPr>
          <w:rFonts w:ascii="Arial" w:hAnsi="Arial" w:cs="Arial"/>
          <w:spacing w:val="1"/>
          <w:sz w:val="24"/>
          <w:szCs w:val="24"/>
          <w:lang w:val="en-GB"/>
        </w:rPr>
        <w:t>to</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diazepam</w:t>
      </w:r>
      <w:r w:rsidRPr="005E04F6">
        <w:rPr>
          <w:rFonts w:ascii="Arial" w:hAnsi="Arial" w:cs="Arial"/>
          <w:spacing w:val="2"/>
          <w:sz w:val="24"/>
          <w:szCs w:val="24"/>
          <w:lang w:val="en-GB"/>
        </w:rPr>
        <w:t xml:space="preserve"> is </w:t>
      </w:r>
      <w:r w:rsidRPr="005E04F6">
        <w:rPr>
          <w:rFonts w:ascii="Arial" w:hAnsi="Arial" w:cs="Arial"/>
          <w:spacing w:val="3"/>
          <w:sz w:val="24"/>
          <w:szCs w:val="24"/>
          <w:lang w:val="en-GB"/>
        </w:rPr>
        <w:t>recommended</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for:</w:t>
      </w:r>
    </w:p>
    <w:p w:rsidR="005E04F6" w:rsidRPr="005E04F6" w:rsidRDefault="007D3656" w:rsidP="003435A3">
      <w:pPr>
        <w:pStyle w:val="BodyText"/>
        <w:widowControl/>
        <w:numPr>
          <w:ilvl w:val="0"/>
          <w:numId w:val="28"/>
        </w:numPr>
        <w:tabs>
          <w:tab w:val="left" w:pos="1021"/>
        </w:tabs>
        <w:spacing w:before="0"/>
        <w:rPr>
          <w:rFonts w:ascii="Arial" w:eastAsia="Times New Roman" w:hAnsi="Arial" w:cs="Arial"/>
          <w:sz w:val="24"/>
          <w:szCs w:val="24"/>
          <w:lang w:val="en-GB" w:eastAsia="en-GB"/>
        </w:rPr>
      </w:pPr>
      <w:r w:rsidRPr="005E04F6">
        <w:rPr>
          <w:rFonts w:ascii="Arial" w:hAnsi="Arial" w:cs="Arial"/>
          <w:spacing w:val="2"/>
          <w:sz w:val="24"/>
          <w:szCs w:val="24"/>
          <w:lang w:val="en-GB"/>
        </w:rPr>
        <w:t>People</w:t>
      </w:r>
      <w:r w:rsidRPr="005E04F6">
        <w:rPr>
          <w:rFonts w:ascii="Arial" w:hAnsi="Arial" w:cs="Arial"/>
          <w:spacing w:val="1"/>
          <w:sz w:val="24"/>
          <w:szCs w:val="24"/>
          <w:lang w:val="en-GB"/>
        </w:rPr>
        <w:t xml:space="preserve"> </w:t>
      </w:r>
      <w:r w:rsidRPr="005E04F6">
        <w:rPr>
          <w:rFonts w:ascii="Arial" w:hAnsi="Arial" w:cs="Arial"/>
          <w:spacing w:val="3"/>
          <w:sz w:val="24"/>
          <w:szCs w:val="24"/>
          <w:lang w:val="en-GB"/>
        </w:rPr>
        <w:t>using</w:t>
      </w:r>
      <w:r w:rsidRPr="005E04F6">
        <w:rPr>
          <w:rFonts w:ascii="Arial" w:hAnsi="Arial" w:cs="Arial"/>
          <w:spacing w:val="2"/>
          <w:sz w:val="24"/>
          <w:szCs w:val="24"/>
          <w:lang w:val="en-GB"/>
        </w:rPr>
        <w:t xml:space="preserve"> the </w:t>
      </w:r>
      <w:r w:rsidRPr="005E04F6">
        <w:rPr>
          <w:rFonts w:ascii="Arial" w:hAnsi="Arial" w:cs="Arial"/>
          <w:spacing w:val="3"/>
          <w:sz w:val="24"/>
          <w:szCs w:val="24"/>
          <w:lang w:val="en-GB"/>
        </w:rPr>
        <w:t>short-acting</w:t>
      </w:r>
      <w:r w:rsidRPr="005E04F6">
        <w:rPr>
          <w:rFonts w:ascii="Arial" w:hAnsi="Arial" w:cs="Arial"/>
          <w:spacing w:val="2"/>
          <w:sz w:val="24"/>
          <w:szCs w:val="24"/>
          <w:lang w:val="en-GB"/>
        </w:rPr>
        <w:t xml:space="preserve"> potent </w:t>
      </w:r>
      <w:r w:rsidRPr="005E04F6">
        <w:rPr>
          <w:rFonts w:ascii="Arial" w:hAnsi="Arial" w:cs="Arial"/>
          <w:spacing w:val="3"/>
          <w:sz w:val="24"/>
          <w:szCs w:val="24"/>
          <w:lang w:val="en-GB"/>
        </w:rPr>
        <w:t>benzodiazepines</w:t>
      </w:r>
      <w:r w:rsidRPr="005E04F6">
        <w:rPr>
          <w:rFonts w:ascii="Arial" w:hAnsi="Arial" w:cs="Arial"/>
          <w:spacing w:val="2"/>
          <w:sz w:val="24"/>
          <w:szCs w:val="24"/>
          <w:lang w:val="en-GB"/>
        </w:rPr>
        <w:t xml:space="preserve"> </w:t>
      </w:r>
      <w:r w:rsidRPr="005E04F6">
        <w:rPr>
          <w:rFonts w:ascii="Arial" w:hAnsi="Arial" w:cs="Arial"/>
          <w:spacing w:val="1"/>
          <w:sz w:val="24"/>
          <w:szCs w:val="24"/>
          <w:lang w:val="en-GB"/>
        </w:rPr>
        <w:t>(e.g.</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lorazepam).</w:t>
      </w:r>
    </w:p>
    <w:p w:rsidR="005E04F6" w:rsidRPr="005E04F6" w:rsidRDefault="007D3656" w:rsidP="003435A3">
      <w:pPr>
        <w:pStyle w:val="BodyText"/>
        <w:widowControl/>
        <w:numPr>
          <w:ilvl w:val="0"/>
          <w:numId w:val="28"/>
        </w:numPr>
        <w:tabs>
          <w:tab w:val="left" w:pos="1021"/>
        </w:tabs>
        <w:spacing w:before="0"/>
        <w:rPr>
          <w:rFonts w:ascii="Arial" w:eastAsia="Times New Roman" w:hAnsi="Arial" w:cs="Arial"/>
          <w:sz w:val="24"/>
          <w:szCs w:val="24"/>
          <w:lang w:val="en-GB" w:eastAsia="en-GB"/>
        </w:rPr>
      </w:pPr>
      <w:r w:rsidRPr="005E04F6">
        <w:rPr>
          <w:rFonts w:ascii="Arial" w:hAnsi="Arial" w:cs="Arial"/>
          <w:spacing w:val="2"/>
          <w:sz w:val="24"/>
          <w:szCs w:val="24"/>
          <w:lang w:val="en-GB"/>
        </w:rPr>
        <w:t>People</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using</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preparations</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that</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do</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not</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easily</w:t>
      </w:r>
      <w:r w:rsidRPr="005E04F6">
        <w:rPr>
          <w:rFonts w:ascii="Arial" w:hAnsi="Arial" w:cs="Arial"/>
          <w:sz w:val="24"/>
          <w:szCs w:val="24"/>
          <w:lang w:val="en-GB"/>
        </w:rPr>
        <w:t xml:space="preserve"> </w:t>
      </w:r>
      <w:r w:rsidRPr="005E04F6">
        <w:rPr>
          <w:rFonts w:ascii="Arial" w:hAnsi="Arial" w:cs="Arial"/>
          <w:spacing w:val="2"/>
          <w:sz w:val="24"/>
          <w:szCs w:val="24"/>
          <w:lang w:val="en-GB"/>
        </w:rPr>
        <w:t>allow</w:t>
      </w:r>
      <w:r w:rsidRPr="005E04F6">
        <w:rPr>
          <w:rFonts w:ascii="Arial" w:hAnsi="Arial" w:cs="Arial"/>
          <w:sz w:val="24"/>
          <w:szCs w:val="24"/>
          <w:lang w:val="en-GB"/>
        </w:rPr>
        <w:t xml:space="preserve"> </w:t>
      </w:r>
      <w:r w:rsidRPr="005E04F6">
        <w:rPr>
          <w:rFonts w:ascii="Arial" w:hAnsi="Arial" w:cs="Arial"/>
          <w:spacing w:val="1"/>
          <w:sz w:val="24"/>
          <w:szCs w:val="24"/>
          <w:lang w:val="en-GB"/>
        </w:rPr>
        <w:t>for</w:t>
      </w:r>
      <w:r w:rsidRPr="005E04F6">
        <w:rPr>
          <w:rFonts w:ascii="Arial" w:hAnsi="Arial" w:cs="Arial"/>
          <w:sz w:val="24"/>
          <w:szCs w:val="24"/>
          <w:lang w:val="en-GB"/>
        </w:rPr>
        <w:t xml:space="preserve"> </w:t>
      </w:r>
      <w:r w:rsidRPr="005E04F6">
        <w:rPr>
          <w:rFonts w:ascii="Arial" w:hAnsi="Arial" w:cs="Arial"/>
          <w:spacing w:val="3"/>
          <w:sz w:val="24"/>
          <w:szCs w:val="24"/>
          <w:lang w:val="en-GB"/>
        </w:rPr>
        <w:t>small</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reductions</w:t>
      </w:r>
      <w:r w:rsidRPr="005E04F6">
        <w:rPr>
          <w:rFonts w:ascii="Arial" w:hAnsi="Arial" w:cs="Arial"/>
          <w:spacing w:val="5"/>
          <w:sz w:val="24"/>
          <w:szCs w:val="24"/>
          <w:lang w:val="en-GB"/>
        </w:rPr>
        <w:t xml:space="preserve"> </w:t>
      </w:r>
      <w:r w:rsidRPr="005E04F6">
        <w:rPr>
          <w:rFonts w:ascii="Arial" w:hAnsi="Arial" w:cs="Arial"/>
          <w:spacing w:val="2"/>
          <w:sz w:val="24"/>
          <w:szCs w:val="24"/>
          <w:lang w:val="en-GB"/>
        </w:rPr>
        <w:t>in</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dose</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(that</w:t>
      </w:r>
      <w:r w:rsidRPr="005E04F6">
        <w:rPr>
          <w:rFonts w:ascii="Arial" w:hAnsi="Arial" w:cs="Arial"/>
          <w:spacing w:val="4"/>
          <w:sz w:val="24"/>
          <w:szCs w:val="24"/>
          <w:lang w:val="en-GB"/>
        </w:rPr>
        <w:t xml:space="preserve"> is</w:t>
      </w:r>
      <w:r w:rsidRPr="005E04F6">
        <w:rPr>
          <w:rFonts w:ascii="Arial" w:hAnsi="Arial" w:cs="Arial"/>
          <w:spacing w:val="53"/>
          <w:sz w:val="24"/>
          <w:szCs w:val="24"/>
          <w:lang w:val="en-GB"/>
        </w:rPr>
        <w:t xml:space="preserve"> </w:t>
      </w:r>
      <w:r w:rsidRPr="005E04F6">
        <w:rPr>
          <w:rFonts w:ascii="Arial" w:hAnsi="Arial" w:cs="Arial"/>
          <w:spacing w:val="3"/>
          <w:sz w:val="24"/>
          <w:szCs w:val="24"/>
          <w:lang w:val="en-GB"/>
        </w:rPr>
        <w:t>alprazolam,</w:t>
      </w:r>
      <w:r w:rsidRPr="005E04F6">
        <w:rPr>
          <w:rFonts w:ascii="Arial" w:hAnsi="Arial" w:cs="Arial"/>
          <w:spacing w:val="-3"/>
          <w:sz w:val="24"/>
          <w:szCs w:val="24"/>
          <w:lang w:val="en-GB"/>
        </w:rPr>
        <w:t xml:space="preserve"> </w:t>
      </w:r>
      <w:r w:rsidRPr="005E04F6">
        <w:rPr>
          <w:rFonts w:ascii="Arial" w:hAnsi="Arial" w:cs="Arial"/>
          <w:spacing w:val="3"/>
          <w:sz w:val="24"/>
          <w:szCs w:val="24"/>
          <w:lang w:val="en-GB"/>
        </w:rPr>
        <w:t>flurazepam,</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loprazolam</w:t>
      </w:r>
      <w:r w:rsidRPr="005E04F6">
        <w:rPr>
          <w:rFonts w:ascii="Arial" w:hAnsi="Arial" w:cs="Arial"/>
          <w:spacing w:val="-2"/>
          <w:sz w:val="24"/>
          <w:szCs w:val="24"/>
          <w:lang w:val="en-GB"/>
        </w:rPr>
        <w:t xml:space="preserve"> </w:t>
      </w:r>
      <w:r w:rsidRPr="005E04F6">
        <w:rPr>
          <w:rFonts w:ascii="Arial" w:hAnsi="Arial" w:cs="Arial"/>
          <w:spacing w:val="2"/>
          <w:sz w:val="24"/>
          <w:szCs w:val="24"/>
          <w:lang w:val="en-GB"/>
        </w:rPr>
        <w:t>and</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lormetazepam).</w:t>
      </w:r>
    </w:p>
    <w:p w:rsidR="005E04F6" w:rsidRPr="005E04F6" w:rsidRDefault="007D3656" w:rsidP="003435A3">
      <w:pPr>
        <w:pStyle w:val="BodyText"/>
        <w:widowControl/>
        <w:numPr>
          <w:ilvl w:val="0"/>
          <w:numId w:val="28"/>
        </w:numPr>
        <w:tabs>
          <w:tab w:val="left" w:pos="1021"/>
        </w:tabs>
        <w:spacing w:before="0"/>
        <w:rPr>
          <w:rFonts w:ascii="Arial" w:eastAsia="Times New Roman" w:hAnsi="Arial" w:cs="Arial"/>
          <w:sz w:val="24"/>
          <w:szCs w:val="24"/>
          <w:lang w:val="en-GB" w:eastAsia="en-GB"/>
        </w:rPr>
      </w:pPr>
      <w:r w:rsidRPr="005E04F6">
        <w:rPr>
          <w:rFonts w:ascii="Arial" w:hAnsi="Arial" w:cs="Arial"/>
          <w:spacing w:val="2"/>
          <w:sz w:val="24"/>
          <w:szCs w:val="24"/>
          <w:lang w:val="en-GB"/>
        </w:rPr>
        <w:t xml:space="preserve">People </w:t>
      </w:r>
      <w:r w:rsidRPr="005E04F6">
        <w:rPr>
          <w:rFonts w:ascii="Arial" w:hAnsi="Arial" w:cs="Arial"/>
          <w:spacing w:val="3"/>
          <w:sz w:val="24"/>
          <w:szCs w:val="24"/>
          <w:lang w:val="en-GB"/>
        </w:rPr>
        <w:t>taking</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temazepam</w:t>
      </w:r>
      <w:r w:rsidRPr="005E04F6">
        <w:rPr>
          <w:rFonts w:ascii="Arial" w:hAnsi="Arial" w:cs="Arial"/>
          <w:spacing w:val="2"/>
          <w:sz w:val="24"/>
          <w:szCs w:val="24"/>
          <w:lang w:val="en-GB"/>
        </w:rPr>
        <w:t xml:space="preserve"> or</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nitrazepam</w:t>
      </w:r>
      <w:r w:rsidRPr="005E04F6">
        <w:rPr>
          <w:rFonts w:ascii="Arial" w:hAnsi="Arial" w:cs="Arial"/>
          <w:spacing w:val="-1"/>
          <w:sz w:val="24"/>
          <w:szCs w:val="24"/>
          <w:lang w:val="en-GB"/>
        </w:rPr>
        <w:t xml:space="preserve"> </w:t>
      </w:r>
      <w:r w:rsidRPr="005E04F6">
        <w:rPr>
          <w:rFonts w:ascii="Arial" w:hAnsi="Arial" w:cs="Arial"/>
          <w:spacing w:val="2"/>
          <w:sz w:val="24"/>
          <w:szCs w:val="24"/>
          <w:lang w:val="en-GB"/>
        </w:rPr>
        <w:t xml:space="preserve">who </w:t>
      </w:r>
      <w:r w:rsidRPr="005E04F6">
        <w:rPr>
          <w:rFonts w:ascii="Arial" w:hAnsi="Arial" w:cs="Arial"/>
          <w:spacing w:val="3"/>
          <w:sz w:val="24"/>
          <w:szCs w:val="24"/>
          <w:lang w:val="en-GB"/>
        </w:rPr>
        <w:t>choose</w:t>
      </w:r>
      <w:r w:rsidRPr="005E04F6">
        <w:rPr>
          <w:rFonts w:ascii="Arial" w:hAnsi="Arial" w:cs="Arial"/>
          <w:spacing w:val="2"/>
          <w:sz w:val="24"/>
          <w:szCs w:val="24"/>
          <w:lang w:val="en-GB"/>
        </w:rPr>
        <w:t xml:space="preserve"> </w:t>
      </w:r>
      <w:r w:rsidRPr="005E04F6">
        <w:rPr>
          <w:rFonts w:ascii="Arial" w:hAnsi="Arial" w:cs="Arial"/>
          <w:spacing w:val="1"/>
          <w:sz w:val="24"/>
          <w:szCs w:val="24"/>
          <w:lang w:val="en-GB"/>
        </w:rPr>
        <w:t>to</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withdraw</w:t>
      </w:r>
      <w:r w:rsidRPr="005E04F6">
        <w:rPr>
          <w:rFonts w:ascii="Arial" w:hAnsi="Arial" w:cs="Arial"/>
          <w:spacing w:val="-1"/>
          <w:sz w:val="24"/>
          <w:szCs w:val="24"/>
          <w:lang w:val="en-GB"/>
        </w:rPr>
        <w:t xml:space="preserve"> </w:t>
      </w:r>
      <w:r w:rsidRPr="005E04F6">
        <w:rPr>
          <w:rFonts w:ascii="Arial" w:hAnsi="Arial" w:cs="Arial"/>
          <w:spacing w:val="1"/>
          <w:sz w:val="24"/>
          <w:szCs w:val="24"/>
          <w:lang w:val="en-GB"/>
        </w:rPr>
        <w:t>from</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diazepam</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after</w:t>
      </w:r>
      <w:r w:rsidRPr="005E04F6">
        <w:rPr>
          <w:rFonts w:ascii="Arial" w:hAnsi="Arial" w:cs="Arial"/>
          <w:spacing w:val="45"/>
          <w:sz w:val="24"/>
          <w:szCs w:val="24"/>
          <w:lang w:val="en-GB"/>
        </w:rPr>
        <w:t xml:space="preserve"> </w:t>
      </w:r>
      <w:r w:rsidRPr="005E04F6">
        <w:rPr>
          <w:rFonts w:ascii="Arial" w:hAnsi="Arial" w:cs="Arial"/>
          <w:spacing w:val="3"/>
          <w:sz w:val="24"/>
          <w:szCs w:val="24"/>
          <w:lang w:val="en-GB"/>
        </w:rPr>
        <w:t xml:space="preserve">discussing </w:t>
      </w:r>
      <w:r w:rsidRPr="005E04F6">
        <w:rPr>
          <w:rFonts w:ascii="Arial" w:hAnsi="Arial" w:cs="Arial"/>
          <w:spacing w:val="2"/>
          <w:sz w:val="24"/>
          <w:szCs w:val="24"/>
          <w:lang w:val="en-GB"/>
        </w:rPr>
        <w:t>the</w:t>
      </w:r>
      <w:r w:rsidRPr="005E04F6">
        <w:rPr>
          <w:rFonts w:ascii="Arial" w:hAnsi="Arial" w:cs="Arial"/>
          <w:spacing w:val="3"/>
          <w:sz w:val="24"/>
          <w:szCs w:val="24"/>
          <w:lang w:val="en-GB"/>
        </w:rPr>
        <w:t xml:space="preserve"> </w:t>
      </w:r>
      <w:r w:rsidRPr="005E04F6">
        <w:rPr>
          <w:rFonts w:ascii="Arial" w:hAnsi="Arial" w:cs="Arial"/>
          <w:spacing w:val="2"/>
          <w:sz w:val="24"/>
          <w:szCs w:val="24"/>
          <w:lang w:val="en-GB"/>
        </w:rPr>
        <w:t>advantages</w:t>
      </w:r>
      <w:r w:rsidRPr="005E04F6">
        <w:rPr>
          <w:rFonts w:ascii="Arial" w:hAnsi="Arial" w:cs="Arial"/>
          <w:spacing w:val="3"/>
          <w:sz w:val="24"/>
          <w:szCs w:val="24"/>
          <w:lang w:val="en-GB"/>
        </w:rPr>
        <w:t xml:space="preserve"> </w:t>
      </w:r>
      <w:r w:rsidRPr="005E04F6">
        <w:rPr>
          <w:rFonts w:ascii="Arial" w:hAnsi="Arial" w:cs="Arial"/>
          <w:spacing w:val="2"/>
          <w:sz w:val="24"/>
          <w:szCs w:val="24"/>
          <w:lang w:val="en-GB"/>
        </w:rPr>
        <w:t>and</w:t>
      </w:r>
      <w:r w:rsidRPr="005E04F6">
        <w:rPr>
          <w:rFonts w:ascii="Arial" w:hAnsi="Arial" w:cs="Arial"/>
          <w:spacing w:val="3"/>
          <w:sz w:val="24"/>
          <w:szCs w:val="24"/>
          <w:lang w:val="en-GB"/>
        </w:rPr>
        <w:t xml:space="preserve"> disadvantages.</w:t>
      </w:r>
    </w:p>
    <w:p w:rsidR="005E04F6" w:rsidRPr="005E04F6" w:rsidRDefault="007D3656" w:rsidP="003435A3">
      <w:pPr>
        <w:pStyle w:val="BodyText"/>
        <w:widowControl/>
        <w:numPr>
          <w:ilvl w:val="0"/>
          <w:numId w:val="28"/>
        </w:numPr>
        <w:tabs>
          <w:tab w:val="left" w:pos="1021"/>
        </w:tabs>
        <w:spacing w:before="0"/>
        <w:rPr>
          <w:rFonts w:ascii="Arial" w:eastAsia="Times New Roman" w:hAnsi="Arial" w:cs="Arial"/>
          <w:sz w:val="24"/>
          <w:szCs w:val="24"/>
          <w:lang w:val="en-GB" w:eastAsia="en-GB"/>
        </w:rPr>
      </w:pPr>
      <w:r w:rsidRPr="005E04F6">
        <w:rPr>
          <w:rFonts w:ascii="Arial" w:hAnsi="Arial" w:cs="Arial"/>
          <w:spacing w:val="2"/>
          <w:sz w:val="24"/>
          <w:szCs w:val="24"/>
          <w:lang w:val="en-GB"/>
        </w:rPr>
        <w:t>People</w:t>
      </w:r>
      <w:r w:rsidRPr="005E04F6">
        <w:rPr>
          <w:rFonts w:ascii="Arial" w:hAnsi="Arial" w:cs="Arial"/>
          <w:spacing w:val="1"/>
          <w:sz w:val="24"/>
          <w:szCs w:val="24"/>
          <w:lang w:val="en-GB"/>
        </w:rPr>
        <w:t xml:space="preserve"> </w:t>
      </w:r>
      <w:r w:rsidRPr="005E04F6">
        <w:rPr>
          <w:rFonts w:ascii="Arial" w:hAnsi="Arial" w:cs="Arial"/>
          <w:spacing w:val="3"/>
          <w:sz w:val="24"/>
          <w:szCs w:val="24"/>
          <w:lang w:val="en-GB"/>
        </w:rPr>
        <w:t>experiencing</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difficulty</w:t>
      </w:r>
      <w:r w:rsidRPr="005E04F6">
        <w:rPr>
          <w:rFonts w:ascii="Arial" w:hAnsi="Arial" w:cs="Arial"/>
          <w:spacing w:val="-3"/>
          <w:sz w:val="24"/>
          <w:szCs w:val="24"/>
          <w:lang w:val="en-GB"/>
        </w:rPr>
        <w:t xml:space="preserve"> </w:t>
      </w:r>
      <w:r w:rsidRPr="005E04F6">
        <w:rPr>
          <w:rFonts w:ascii="Arial" w:hAnsi="Arial" w:cs="Arial"/>
          <w:spacing w:val="2"/>
          <w:sz w:val="24"/>
          <w:szCs w:val="24"/>
          <w:lang w:val="en-GB"/>
        </w:rPr>
        <w:t>or</w:t>
      </w:r>
      <w:r w:rsidRPr="005E04F6">
        <w:rPr>
          <w:rFonts w:ascii="Arial" w:hAnsi="Arial" w:cs="Arial"/>
          <w:spacing w:val="-6"/>
          <w:sz w:val="24"/>
          <w:szCs w:val="24"/>
          <w:lang w:val="en-GB"/>
        </w:rPr>
        <w:t xml:space="preserve"> </w:t>
      </w:r>
      <w:r w:rsidRPr="005E04F6">
        <w:rPr>
          <w:rFonts w:ascii="Arial" w:hAnsi="Arial" w:cs="Arial"/>
          <w:spacing w:val="2"/>
          <w:sz w:val="24"/>
          <w:szCs w:val="24"/>
          <w:lang w:val="en-GB"/>
        </w:rPr>
        <w:t>who</w:t>
      </w:r>
      <w:r w:rsidRPr="005E04F6">
        <w:rPr>
          <w:rFonts w:ascii="Arial" w:hAnsi="Arial" w:cs="Arial"/>
          <w:spacing w:val="1"/>
          <w:sz w:val="24"/>
          <w:szCs w:val="24"/>
          <w:lang w:val="en-GB"/>
        </w:rPr>
        <w:t xml:space="preserve"> are</w:t>
      </w:r>
      <w:r w:rsidRPr="005E04F6">
        <w:rPr>
          <w:rFonts w:ascii="Arial" w:hAnsi="Arial" w:cs="Arial"/>
          <w:spacing w:val="2"/>
          <w:sz w:val="24"/>
          <w:szCs w:val="24"/>
          <w:lang w:val="en-GB"/>
        </w:rPr>
        <w:t xml:space="preserve"> likely</w:t>
      </w:r>
      <w:r w:rsidRPr="005E04F6">
        <w:rPr>
          <w:rFonts w:ascii="Arial" w:hAnsi="Arial" w:cs="Arial"/>
          <w:spacing w:val="-3"/>
          <w:sz w:val="24"/>
          <w:szCs w:val="24"/>
          <w:lang w:val="en-GB"/>
        </w:rPr>
        <w:t xml:space="preserve"> </w:t>
      </w:r>
      <w:r w:rsidRPr="005E04F6">
        <w:rPr>
          <w:rFonts w:ascii="Arial" w:hAnsi="Arial" w:cs="Arial"/>
          <w:spacing w:val="1"/>
          <w:sz w:val="24"/>
          <w:szCs w:val="24"/>
          <w:lang w:val="en-GB"/>
        </w:rPr>
        <w:t>to</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experience</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difficulty</w:t>
      </w:r>
      <w:r w:rsidRPr="005E04F6">
        <w:rPr>
          <w:rFonts w:ascii="Arial" w:hAnsi="Arial" w:cs="Arial"/>
          <w:spacing w:val="-7"/>
          <w:sz w:val="24"/>
          <w:szCs w:val="24"/>
          <w:lang w:val="en-GB"/>
        </w:rPr>
        <w:t xml:space="preserve"> </w:t>
      </w:r>
      <w:r w:rsidRPr="005E04F6">
        <w:rPr>
          <w:rFonts w:ascii="Arial" w:hAnsi="Arial" w:cs="Arial"/>
          <w:spacing w:val="3"/>
          <w:sz w:val="24"/>
          <w:szCs w:val="24"/>
          <w:lang w:val="en-GB"/>
        </w:rPr>
        <w:t>withdrawing</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directly</w:t>
      </w:r>
      <w:r w:rsidRPr="005E04F6">
        <w:rPr>
          <w:rFonts w:ascii="Arial" w:hAnsi="Arial" w:cs="Arial"/>
          <w:spacing w:val="70"/>
          <w:w w:val="99"/>
          <w:sz w:val="24"/>
          <w:szCs w:val="24"/>
          <w:lang w:val="en-GB"/>
        </w:rPr>
        <w:t xml:space="preserve"> </w:t>
      </w:r>
      <w:r w:rsidRPr="005E04F6">
        <w:rPr>
          <w:rFonts w:ascii="Arial" w:hAnsi="Arial" w:cs="Arial"/>
          <w:spacing w:val="1"/>
          <w:sz w:val="24"/>
          <w:szCs w:val="24"/>
          <w:lang w:val="en-GB"/>
        </w:rPr>
        <w:t>from</w:t>
      </w:r>
      <w:r w:rsidRPr="005E04F6">
        <w:rPr>
          <w:rFonts w:ascii="Arial" w:hAnsi="Arial" w:cs="Arial"/>
          <w:spacing w:val="3"/>
          <w:sz w:val="24"/>
          <w:szCs w:val="24"/>
          <w:lang w:val="en-GB"/>
        </w:rPr>
        <w:t xml:space="preserve"> temazepam, nitrazepam, </w:t>
      </w:r>
      <w:r w:rsidRPr="005E04F6">
        <w:rPr>
          <w:rFonts w:ascii="Arial" w:hAnsi="Arial" w:cs="Arial"/>
          <w:spacing w:val="2"/>
          <w:sz w:val="24"/>
          <w:szCs w:val="24"/>
          <w:lang w:val="en-GB"/>
        </w:rPr>
        <w:t>or</w:t>
      </w:r>
      <w:r w:rsidRPr="005E04F6">
        <w:rPr>
          <w:rFonts w:ascii="Arial" w:hAnsi="Arial" w:cs="Arial"/>
          <w:sz w:val="24"/>
          <w:szCs w:val="24"/>
          <w:lang w:val="en-GB"/>
        </w:rPr>
        <w:t xml:space="preserve"> </w:t>
      </w:r>
      <w:r w:rsidRPr="005E04F6">
        <w:rPr>
          <w:rFonts w:ascii="Arial" w:hAnsi="Arial" w:cs="Arial"/>
          <w:spacing w:val="3"/>
          <w:sz w:val="24"/>
          <w:szCs w:val="24"/>
          <w:lang w:val="en-GB"/>
        </w:rPr>
        <w:t xml:space="preserve">Z-drugs, </w:t>
      </w:r>
      <w:r w:rsidRPr="005E04F6">
        <w:rPr>
          <w:rFonts w:ascii="Arial" w:hAnsi="Arial" w:cs="Arial"/>
          <w:spacing w:val="2"/>
          <w:sz w:val="24"/>
          <w:szCs w:val="24"/>
          <w:lang w:val="en-GB"/>
        </w:rPr>
        <w:t>due</w:t>
      </w:r>
      <w:r w:rsidRPr="005E04F6">
        <w:rPr>
          <w:rFonts w:ascii="Arial" w:hAnsi="Arial" w:cs="Arial"/>
          <w:spacing w:val="3"/>
          <w:sz w:val="24"/>
          <w:szCs w:val="24"/>
          <w:lang w:val="en-GB"/>
        </w:rPr>
        <w:t xml:space="preserve"> </w:t>
      </w:r>
      <w:r w:rsidRPr="005E04F6">
        <w:rPr>
          <w:rFonts w:ascii="Arial" w:hAnsi="Arial" w:cs="Arial"/>
          <w:spacing w:val="1"/>
          <w:sz w:val="24"/>
          <w:szCs w:val="24"/>
          <w:lang w:val="en-GB"/>
        </w:rPr>
        <w:t>to</w:t>
      </w:r>
      <w:r w:rsidRPr="005E04F6">
        <w:rPr>
          <w:rFonts w:ascii="Arial" w:hAnsi="Arial" w:cs="Arial"/>
          <w:spacing w:val="3"/>
          <w:sz w:val="24"/>
          <w:szCs w:val="24"/>
          <w:lang w:val="en-GB"/>
        </w:rPr>
        <w:t xml:space="preserve"> </w:t>
      </w:r>
      <w:r w:rsidRPr="005E04F6">
        <w:rPr>
          <w:rFonts w:ascii="Arial" w:hAnsi="Arial" w:cs="Arial"/>
          <w:sz w:val="24"/>
          <w:szCs w:val="24"/>
          <w:lang w:val="en-GB"/>
        </w:rPr>
        <w:t>a</w:t>
      </w:r>
      <w:r w:rsidRPr="005E04F6">
        <w:rPr>
          <w:rFonts w:ascii="Arial" w:hAnsi="Arial" w:cs="Arial"/>
          <w:spacing w:val="3"/>
          <w:sz w:val="24"/>
          <w:szCs w:val="24"/>
          <w:lang w:val="en-GB"/>
        </w:rPr>
        <w:t xml:space="preserve"> high</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degree</w:t>
      </w:r>
      <w:r w:rsidRPr="005E04F6">
        <w:rPr>
          <w:rFonts w:ascii="Arial" w:hAnsi="Arial" w:cs="Arial"/>
          <w:spacing w:val="3"/>
          <w:sz w:val="24"/>
          <w:szCs w:val="24"/>
          <w:lang w:val="en-GB"/>
        </w:rPr>
        <w:t xml:space="preserve"> </w:t>
      </w:r>
      <w:r w:rsidRPr="005E04F6">
        <w:rPr>
          <w:rFonts w:ascii="Arial" w:hAnsi="Arial" w:cs="Arial"/>
          <w:spacing w:val="1"/>
          <w:sz w:val="24"/>
          <w:szCs w:val="24"/>
          <w:lang w:val="en-GB"/>
        </w:rPr>
        <w:t>of</w:t>
      </w:r>
      <w:r w:rsidRPr="005E04F6">
        <w:rPr>
          <w:rFonts w:ascii="Arial" w:hAnsi="Arial" w:cs="Arial"/>
          <w:spacing w:val="-1"/>
          <w:sz w:val="24"/>
          <w:szCs w:val="24"/>
          <w:lang w:val="en-GB"/>
        </w:rPr>
        <w:t xml:space="preserve"> </w:t>
      </w:r>
      <w:r w:rsidRPr="005E04F6">
        <w:rPr>
          <w:rFonts w:ascii="Arial" w:hAnsi="Arial" w:cs="Arial"/>
          <w:spacing w:val="3"/>
          <w:sz w:val="24"/>
          <w:szCs w:val="24"/>
          <w:lang w:val="en-GB"/>
        </w:rPr>
        <w:t>dependency</w:t>
      </w:r>
      <w:r w:rsidRPr="005E04F6">
        <w:rPr>
          <w:rFonts w:ascii="Arial" w:hAnsi="Arial" w:cs="Arial"/>
          <w:spacing w:val="-1"/>
          <w:sz w:val="24"/>
          <w:szCs w:val="24"/>
          <w:lang w:val="en-GB"/>
        </w:rPr>
        <w:t xml:space="preserve"> </w:t>
      </w:r>
      <w:r w:rsidRPr="005E04F6">
        <w:rPr>
          <w:rFonts w:ascii="Arial" w:hAnsi="Arial" w:cs="Arial"/>
          <w:spacing w:val="3"/>
          <w:sz w:val="24"/>
          <w:szCs w:val="24"/>
          <w:lang w:val="en-GB"/>
        </w:rPr>
        <w:t>(associated</w:t>
      </w:r>
      <w:r w:rsidRPr="005E04F6">
        <w:rPr>
          <w:rFonts w:ascii="Arial" w:hAnsi="Arial" w:cs="Arial"/>
          <w:spacing w:val="-1"/>
          <w:sz w:val="24"/>
          <w:szCs w:val="24"/>
          <w:lang w:val="en-GB"/>
        </w:rPr>
        <w:t xml:space="preserve"> </w:t>
      </w:r>
      <w:r w:rsidRPr="005E04F6">
        <w:rPr>
          <w:rFonts w:ascii="Arial" w:hAnsi="Arial" w:cs="Arial"/>
          <w:spacing w:val="4"/>
          <w:sz w:val="24"/>
          <w:szCs w:val="24"/>
          <w:lang w:val="en-GB"/>
        </w:rPr>
        <w:t>with</w:t>
      </w:r>
      <w:r w:rsidRPr="005E04F6">
        <w:rPr>
          <w:rFonts w:ascii="Arial" w:hAnsi="Arial" w:cs="Arial"/>
          <w:spacing w:val="49"/>
          <w:w w:val="99"/>
          <w:sz w:val="24"/>
          <w:szCs w:val="24"/>
          <w:lang w:val="en-GB"/>
        </w:rPr>
        <w:t xml:space="preserve"> </w:t>
      </w:r>
      <w:r w:rsidRPr="005E04F6">
        <w:rPr>
          <w:rFonts w:ascii="Arial" w:hAnsi="Arial" w:cs="Arial"/>
          <w:spacing w:val="3"/>
          <w:sz w:val="24"/>
          <w:szCs w:val="24"/>
          <w:lang w:val="en-GB"/>
        </w:rPr>
        <w:t>long</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duration</w:t>
      </w:r>
      <w:r w:rsidRPr="005E04F6">
        <w:rPr>
          <w:rFonts w:ascii="Arial" w:hAnsi="Arial" w:cs="Arial"/>
          <w:spacing w:val="5"/>
          <w:sz w:val="24"/>
          <w:szCs w:val="24"/>
          <w:lang w:val="en-GB"/>
        </w:rPr>
        <w:t xml:space="preserve"> </w:t>
      </w:r>
      <w:r w:rsidRPr="005E04F6">
        <w:rPr>
          <w:rFonts w:ascii="Arial" w:hAnsi="Arial" w:cs="Arial"/>
          <w:sz w:val="24"/>
          <w:szCs w:val="24"/>
          <w:lang w:val="en-GB"/>
        </w:rPr>
        <w:t>of</w:t>
      </w:r>
      <w:r w:rsidRPr="005E04F6">
        <w:rPr>
          <w:rFonts w:ascii="Arial" w:hAnsi="Arial" w:cs="Arial"/>
          <w:spacing w:val="1"/>
          <w:sz w:val="24"/>
          <w:szCs w:val="24"/>
          <w:lang w:val="en-GB"/>
        </w:rPr>
        <w:t xml:space="preserve"> </w:t>
      </w:r>
      <w:r w:rsidRPr="005E04F6">
        <w:rPr>
          <w:rFonts w:ascii="Arial" w:hAnsi="Arial" w:cs="Arial"/>
          <w:spacing w:val="2"/>
          <w:sz w:val="24"/>
          <w:szCs w:val="24"/>
          <w:lang w:val="en-GB"/>
        </w:rPr>
        <w:t>treatment,</w:t>
      </w:r>
      <w:r w:rsidRPr="005E04F6">
        <w:rPr>
          <w:rFonts w:ascii="Arial" w:hAnsi="Arial" w:cs="Arial"/>
          <w:spacing w:val="5"/>
          <w:sz w:val="24"/>
          <w:szCs w:val="24"/>
          <w:lang w:val="en-GB"/>
        </w:rPr>
        <w:t xml:space="preserve"> </w:t>
      </w:r>
      <w:r w:rsidRPr="005E04F6">
        <w:rPr>
          <w:rFonts w:ascii="Arial" w:hAnsi="Arial" w:cs="Arial"/>
          <w:spacing w:val="3"/>
          <w:sz w:val="24"/>
          <w:szCs w:val="24"/>
          <w:lang w:val="en-GB"/>
        </w:rPr>
        <w:t>high</w:t>
      </w:r>
      <w:r w:rsidRPr="005E04F6">
        <w:rPr>
          <w:rFonts w:ascii="Arial" w:hAnsi="Arial" w:cs="Arial"/>
          <w:spacing w:val="5"/>
          <w:sz w:val="24"/>
          <w:szCs w:val="24"/>
          <w:lang w:val="en-GB"/>
        </w:rPr>
        <w:t xml:space="preserve"> </w:t>
      </w:r>
      <w:r w:rsidRPr="005E04F6">
        <w:rPr>
          <w:rFonts w:ascii="Arial" w:hAnsi="Arial" w:cs="Arial"/>
          <w:spacing w:val="3"/>
          <w:sz w:val="24"/>
          <w:szCs w:val="24"/>
          <w:lang w:val="en-GB"/>
        </w:rPr>
        <w:t>doses</w:t>
      </w:r>
      <w:r w:rsidRPr="005E04F6">
        <w:rPr>
          <w:rFonts w:ascii="Arial" w:hAnsi="Arial" w:cs="Arial"/>
          <w:spacing w:val="5"/>
          <w:sz w:val="24"/>
          <w:szCs w:val="24"/>
          <w:lang w:val="en-GB"/>
        </w:rPr>
        <w:t xml:space="preserve"> </w:t>
      </w:r>
      <w:r w:rsidRPr="005E04F6">
        <w:rPr>
          <w:rFonts w:ascii="Arial" w:hAnsi="Arial" w:cs="Arial"/>
          <w:spacing w:val="2"/>
          <w:sz w:val="24"/>
          <w:szCs w:val="24"/>
          <w:lang w:val="en-GB"/>
        </w:rPr>
        <w:t>and</w:t>
      </w:r>
      <w:r w:rsidRPr="005E04F6">
        <w:rPr>
          <w:rFonts w:ascii="Arial" w:hAnsi="Arial" w:cs="Arial"/>
          <w:spacing w:val="4"/>
          <w:sz w:val="24"/>
          <w:szCs w:val="24"/>
          <w:lang w:val="en-GB"/>
        </w:rPr>
        <w:t xml:space="preserve"> </w:t>
      </w:r>
      <w:r w:rsidRPr="005E04F6">
        <w:rPr>
          <w:rFonts w:ascii="Arial" w:hAnsi="Arial" w:cs="Arial"/>
          <w:sz w:val="24"/>
          <w:szCs w:val="24"/>
          <w:lang w:val="en-GB"/>
        </w:rPr>
        <w:t>a</w:t>
      </w:r>
      <w:r w:rsidRPr="005E04F6">
        <w:rPr>
          <w:rFonts w:ascii="Arial" w:hAnsi="Arial" w:cs="Arial"/>
          <w:spacing w:val="5"/>
          <w:sz w:val="24"/>
          <w:szCs w:val="24"/>
          <w:lang w:val="en-GB"/>
        </w:rPr>
        <w:t xml:space="preserve"> </w:t>
      </w:r>
      <w:r w:rsidRPr="005E04F6">
        <w:rPr>
          <w:rFonts w:ascii="Arial" w:hAnsi="Arial" w:cs="Arial"/>
          <w:spacing w:val="3"/>
          <w:sz w:val="24"/>
          <w:szCs w:val="24"/>
          <w:lang w:val="en-GB"/>
        </w:rPr>
        <w:t>history</w:t>
      </w:r>
      <w:r w:rsidRPr="005E04F6">
        <w:rPr>
          <w:rFonts w:ascii="Arial" w:hAnsi="Arial" w:cs="Arial"/>
          <w:sz w:val="24"/>
          <w:szCs w:val="24"/>
          <w:lang w:val="en-GB"/>
        </w:rPr>
        <w:t xml:space="preserve"> </w:t>
      </w:r>
      <w:r w:rsidRPr="005E04F6">
        <w:rPr>
          <w:rFonts w:ascii="Arial" w:hAnsi="Arial" w:cs="Arial"/>
          <w:spacing w:val="1"/>
          <w:sz w:val="24"/>
          <w:szCs w:val="24"/>
          <w:lang w:val="en-GB"/>
        </w:rPr>
        <w:t xml:space="preserve">of </w:t>
      </w:r>
      <w:r w:rsidRPr="005E04F6">
        <w:rPr>
          <w:rFonts w:ascii="Arial" w:hAnsi="Arial" w:cs="Arial"/>
          <w:spacing w:val="3"/>
          <w:sz w:val="24"/>
          <w:szCs w:val="24"/>
          <w:lang w:val="en-GB"/>
        </w:rPr>
        <w:t>anxiety</w:t>
      </w:r>
      <w:r w:rsidRPr="005E04F6">
        <w:rPr>
          <w:rFonts w:ascii="Arial" w:hAnsi="Arial" w:cs="Arial"/>
          <w:sz w:val="24"/>
          <w:szCs w:val="24"/>
          <w:lang w:val="en-GB"/>
        </w:rPr>
        <w:t xml:space="preserve"> </w:t>
      </w:r>
      <w:r w:rsidRPr="005E04F6">
        <w:rPr>
          <w:rFonts w:ascii="Arial" w:hAnsi="Arial" w:cs="Arial"/>
          <w:spacing w:val="3"/>
          <w:sz w:val="24"/>
          <w:szCs w:val="24"/>
          <w:lang w:val="en-GB"/>
        </w:rPr>
        <w:t>problems).</w:t>
      </w:r>
    </w:p>
    <w:p w:rsidR="00CA7ECC" w:rsidRPr="005E04F6" w:rsidRDefault="007D3656" w:rsidP="00676CA9">
      <w:pPr>
        <w:pStyle w:val="BodyText"/>
        <w:widowControl/>
        <w:numPr>
          <w:ilvl w:val="0"/>
          <w:numId w:val="23"/>
        </w:numPr>
        <w:tabs>
          <w:tab w:val="left" w:pos="1021"/>
        </w:tabs>
        <w:spacing w:before="100" w:beforeAutospacing="1" w:after="100" w:afterAutospacing="1"/>
        <w:rPr>
          <w:rFonts w:ascii="Arial" w:eastAsia="Times New Roman" w:hAnsi="Arial" w:cs="Arial"/>
          <w:sz w:val="24"/>
          <w:szCs w:val="24"/>
          <w:lang w:val="en-GB" w:eastAsia="en-GB"/>
        </w:rPr>
      </w:pPr>
      <w:r w:rsidRPr="005E04F6">
        <w:rPr>
          <w:rFonts w:ascii="Arial" w:hAnsi="Arial" w:cs="Arial"/>
          <w:spacing w:val="2"/>
          <w:sz w:val="24"/>
          <w:szCs w:val="24"/>
          <w:lang w:val="en-GB"/>
        </w:rPr>
        <w:t xml:space="preserve">Seek </w:t>
      </w:r>
      <w:r w:rsidRPr="005E04F6">
        <w:rPr>
          <w:rFonts w:ascii="Arial" w:hAnsi="Arial" w:cs="Arial"/>
          <w:spacing w:val="3"/>
          <w:sz w:val="24"/>
          <w:szCs w:val="24"/>
          <w:lang w:val="en-GB"/>
        </w:rPr>
        <w:t xml:space="preserve">specialist advice </w:t>
      </w:r>
      <w:r w:rsidRPr="005E04F6">
        <w:rPr>
          <w:rFonts w:ascii="Arial" w:hAnsi="Arial" w:cs="Arial"/>
          <w:spacing w:val="2"/>
          <w:sz w:val="24"/>
          <w:szCs w:val="24"/>
          <w:lang w:val="en-GB"/>
        </w:rPr>
        <w:t>(preferably</w:t>
      </w:r>
      <w:r w:rsidRPr="005E04F6">
        <w:rPr>
          <w:rFonts w:ascii="Arial" w:hAnsi="Arial" w:cs="Arial"/>
          <w:spacing w:val="-1"/>
          <w:sz w:val="24"/>
          <w:szCs w:val="24"/>
          <w:lang w:val="en-GB"/>
        </w:rPr>
        <w:t xml:space="preserve"> </w:t>
      </w:r>
      <w:r w:rsidRPr="005E04F6">
        <w:rPr>
          <w:rFonts w:ascii="Arial" w:hAnsi="Arial" w:cs="Arial"/>
          <w:spacing w:val="1"/>
          <w:sz w:val="24"/>
          <w:szCs w:val="24"/>
          <w:lang w:val="en-GB"/>
        </w:rPr>
        <w:t>from</w:t>
      </w:r>
      <w:r w:rsidRPr="005E04F6">
        <w:rPr>
          <w:rFonts w:ascii="Arial" w:hAnsi="Arial" w:cs="Arial"/>
          <w:spacing w:val="3"/>
          <w:sz w:val="24"/>
          <w:szCs w:val="24"/>
          <w:lang w:val="en-GB"/>
        </w:rPr>
        <w:t xml:space="preserve"> </w:t>
      </w:r>
      <w:r w:rsidRPr="005E04F6">
        <w:rPr>
          <w:rFonts w:ascii="Arial" w:hAnsi="Arial" w:cs="Arial"/>
          <w:sz w:val="24"/>
          <w:szCs w:val="24"/>
          <w:lang w:val="en-GB"/>
        </w:rPr>
        <w:t>a</w:t>
      </w:r>
      <w:r w:rsidRPr="005E04F6">
        <w:rPr>
          <w:rFonts w:ascii="Arial" w:hAnsi="Arial" w:cs="Arial"/>
          <w:spacing w:val="2"/>
          <w:sz w:val="24"/>
          <w:szCs w:val="24"/>
          <w:lang w:val="en-GB"/>
        </w:rPr>
        <w:t xml:space="preserve"> </w:t>
      </w:r>
      <w:r w:rsidRPr="005E04F6">
        <w:rPr>
          <w:rFonts w:ascii="Arial" w:hAnsi="Arial" w:cs="Arial"/>
          <w:spacing w:val="3"/>
          <w:sz w:val="24"/>
          <w:szCs w:val="24"/>
          <w:lang w:val="en-GB"/>
        </w:rPr>
        <w:t xml:space="preserve">hepatic specialist) </w:t>
      </w:r>
      <w:r w:rsidRPr="005E04F6">
        <w:rPr>
          <w:rFonts w:ascii="Arial" w:hAnsi="Arial" w:cs="Arial"/>
          <w:spacing w:val="1"/>
          <w:sz w:val="24"/>
          <w:szCs w:val="24"/>
          <w:lang w:val="en-GB"/>
        </w:rPr>
        <w:t>before</w:t>
      </w:r>
      <w:r w:rsidRPr="005E04F6">
        <w:rPr>
          <w:rFonts w:ascii="Arial" w:hAnsi="Arial" w:cs="Arial"/>
          <w:spacing w:val="3"/>
          <w:sz w:val="24"/>
          <w:szCs w:val="24"/>
          <w:lang w:val="en-GB"/>
        </w:rPr>
        <w:t xml:space="preserve"> switching </w:t>
      </w:r>
      <w:r w:rsidRPr="005E04F6">
        <w:rPr>
          <w:rFonts w:ascii="Arial" w:hAnsi="Arial" w:cs="Arial"/>
          <w:spacing w:val="2"/>
          <w:sz w:val="24"/>
          <w:szCs w:val="24"/>
          <w:lang w:val="en-GB"/>
        </w:rPr>
        <w:t>to</w:t>
      </w:r>
      <w:r w:rsidRPr="005E04F6">
        <w:rPr>
          <w:rFonts w:ascii="Arial" w:hAnsi="Arial" w:cs="Arial"/>
          <w:spacing w:val="3"/>
          <w:sz w:val="24"/>
          <w:szCs w:val="24"/>
          <w:lang w:val="en-GB"/>
        </w:rPr>
        <w:t xml:space="preserve"> diazepam </w:t>
      </w:r>
      <w:r w:rsidRPr="005E04F6">
        <w:rPr>
          <w:rFonts w:ascii="Arial" w:hAnsi="Arial" w:cs="Arial"/>
          <w:spacing w:val="2"/>
          <w:sz w:val="24"/>
          <w:szCs w:val="24"/>
          <w:lang w:val="en-GB"/>
        </w:rPr>
        <w:t>in</w:t>
      </w:r>
      <w:r w:rsidRPr="005E04F6">
        <w:rPr>
          <w:rFonts w:ascii="Arial" w:hAnsi="Arial" w:cs="Arial"/>
          <w:spacing w:val="3"/>
          <w:sz w:val="24"/>
          <w:szCs w:val="24"/>
          <w:lang w:val="en-GB"/>
        </w:rPr>
        <w:t xml:space="preserve"> </w:t>
      </w:r>
      <w:r w:rsidRPr="005E04F6">
        <w:rPr>
          <w:rFonts w:ascii="Arial" w:hAnsi="Arial" w:cs="Arial"/>
          <w:spacing w:val="4"/>
          <w:sz w:val="24"/>
          <w:szCs w:val="24"/>
          <w:lang w:val="en-GB"/>
        </w:rPr>
        <w:t>people</w:t>
      </w:r>
      <w:r w:rsidRPr="005E04F6">
        <w:rPr>
          <w:rFonts w:ascii="Arial" w:hAnsi="Arial" w:cs="Arial"/>
          <w:spacing w:val="70"/>
          <w:w w:val="99"/>
          <w:sz w:val="24"/>
          <w:szCs w:val="24"/>
          <w:lang w:val="en-GB"/>
        </w:rPr>
        <w:t xml:space="preserve"> </w:t>
      </w:r>
      <w:r w:rsidRPr="005E04F6">
        <w:rPr>
          <w:rFonts w:ascii="Arial" w:hAnsi="Arial" w:cs="Arial"/>
          <w:spacing w:val="3"/>
          <w:sz w:val="24"/>
          <w:szCs w:val="24"/>
          <w:lang w:val="en-GB"/>
        </w:rPr>
        <w:t>with hepatic</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 xml:space="preserve">dysfunction </w:t>
      </w:r>
      <w:r w:rsidRPr="005E04F6">
        <w:rPr>
          <w:rFonts w:ascii="Arial" w:hAnsi="Arial" w:cs="Arial"/>
          <w:spacing w:val="2"/>
          <w:sz w:val="24"/>
          <w:szCs w:val="24"/>
          <w:lang w:val="en-GB"/>
        </w:rPr>
        <w:t>as</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 xml:space="preserve">diazepam </w:t>
      </w:r>
      <w:r w:rsidRPr="005E04F6">
        <w:rPr>
          <w:rFonts w:ascii="Arial" w:hAnsi="Arial" w:cs="Arial"/>
          <w:spacing w:val="1"/>
          <w:sz w:val="24"/>
          <w:szCs w:val="24"/>
          <w:lang w:val="en-GB"/>
        </w:rPr>
        <w:t>may</w:t>
      </w:r>
      <w:r w:rsidRPr="005E04F6">
        <w:rPr>
          <w:rFonts w:ascii="Arial" w:hAnsi="Arial" w:cs="Arial"/>
          <w:spacing w:val="-1"/>
          <w:sz w:val="24"/>
          <w:szCs w:val="24"/>
          <w:lang w:val="en-GB"/>
        </w:rPr>
        <w:t xml:space="preserve"> </w:t>
      </w:r>
      <w:r w:rsidRPr="005E04F6">
        <w:rPr>
          <w:rFonts w:ascii="Arial" w:hAnsi="Arial" w:cs="Arial"/>
          <w:spacing w:val="3"/>
          <w:sz w:val="24"/>
          <w:szCs w:val="24"/>
          <w:lang w:val="en-GB"/>
        </w:rPr>
        <w:t xml:space="preserve">accumulate </w:t>
      </w:r>
      <w:r w:rsidRPr="005E04F6">
        <w:rPr>
          <w:rFonts w:ascii="Arial" w:hAnsi="Arial" w:cs="Arial"/>
          <w:spacing w:val="1"/>
          <w:sz w:val="24"/>
          <w:szCs w:val="24"/>
          <w:lang w:val="en-GB"/>
        </w:rPr>
        <w:t>to</w:t>
      </w:r>
      <w:r w:rsidRPr="005E04F6">
        <w:rPr>
          <w:rFonts w:ascii="Arial" w:hAnsi="Arial" w:cs="Arial"/>
          <w:spacing w:val="4"/>
          <w:sz w:val="24"/>
          <w:szCs w:val="24"/>
          <w:lang w:val="en-GB"/>
        </w:rPr>
        <w:t xml:space="preserve"> </w:t>
      </w:r>
      <w:r w:rsidRPr="005E04F6">
        <w:rPr>
          <w:rFonts w:ascii="Arial" w:hAnsi="Arial" w:cs="Arial"/>
          <w:sz w:val="24"/>
          <w:szCs w:val="24"/>
          <w:lang w:val="en-GB"/>
        </w:rPr>
        <w:t>a</w:t>
      </w:r>
      <w:r w:rsidRPr="005E04F6">
        <w:rPr>
          <w:rFonts w:ascii="Arial" w:hAnsi="Arial" w:cs="Arial"/>
          <w:spacing w:val="3"/>
          <w:sz w:val="24"/>
          <w:szCs w:val="24"/>
          <w:lang w:val="en-GB"/>
        </w:rPr>
        <w:t xml:space="preserve"> </w:t>
      </w:r>
      <w:r w:rsidRPr="005E04F6">
        <w:rPr>
          <w:rFonts w:ascii="Arial" w:hAnsi="Arial" w:cs="Arial"/>
          <w:spacing w:val="2"/>
          <w:sz w:val="24"/>
          <w:szCs w:val="24"/>
          <w:lang w:val="en-GB"/>
        </w:rPr>
        <w:t>toxic</w:t>
      </w:r>
      <w:r w:rsidRPr="005E04F6">
        <w:rPr>
          <w:rFonts w:ascii="Arial" w:hAnsi="Arial" w:cs="Arial"/>
          <w:spacing w:val="4"/>
          <w:sz w:val="24"/>
          <w:szCs w:val="24"/>
          <w:lang w:val="en-GB"/>
        </w:rPr>
        <w:t xml:space="preserve"> </w:t>
      </w:r>
      <w:r w:rsidRPr="005E04F6">
        <w:rPr>
          <w:rFonts w:ascii="Arial" w:hAnsi="Arial" w:cs="Arial"/>
          <w:spacing w:val="2"/>
          <w:sz w:val="24"/>
          <w:szCs w:val="24"/>
          <w:lang w:val="en-GB"/>
        </w:rPr>
        <w:t>level</w:t>
      </w:r>
      <w:r w:rsidRPr="005E04F6">
        <w:rPr>
          <w:rFonts w:ascii="Arial" w:hAnsi="Arial" w:cs="Arial"/>
          <w:spacing w:val="3"/>
          <w:sz w:val="24"/>
          <w:szCs w:val="24"/>
          <w:lang w:val="en-GB"/>
        </w:rPr>
        <w:t xml:space="preserve"> </w:t>
      </w:r>
      <w:r w:rsidRPr="005E04F6">
        <w:rPr>
          <w:rFonts w:ascii="Arial" w:hAnsi="Arial" w:cs="Arial"/>
          <w:spacing w:val="2"/>
          <w:sz w:val="24"/>
          <w:szCs w:val="24"/>
          <w:lang w:val="en-GB"/>
        </w:rPr>
        <w:t>in</w:t>
      </w:r>
      <w:r w:rsidRPr="005E04F6">
        <w:rPr>
          <w:rFonts w:ascii="Arial" w:hAnsi="Arial" w:cs="Arial"/>
          <w:spacing w:val="4"/>
          <w:sz w:val="24"/>
          <w:szCs w:val="24"/>
          <w:lang w:val="en-GB"/>
        </w:rPr>
        <w:t xml:space="preserve"> </w:t>
      </w:r>
      <w:r w:rsidRPr="005E04F6">
        <w:rPr>
          <w:rFonts w:ascii="Arial" w:hAnsi="Arial" w:cs="Arial"/>
          <w:spacing w:val="3"/>
          <w:sz w:val="24"/>
          <w:szCs w:val="24"/>
          <w:lang w:val="en-GB"/>
        </w:rPr>
        <w:t>these individuals.</w:t>
      </w:r>
      <w:r w:rsidR="00CA7ECC" w:rsidRPr="005E04F6">
        <w:rPr>
          <w:rFonts w:ascii="Arial" w:eastAsia="Times New Roman" w:hAnsi="Arial" w:cs="Arial"/>
          <w:sz w:val="24"/>
          <w:szCs w:val="24"/>
          <w:lang w:val="en-GB" w:eastAsia="en-GB"/>
        </w:rPr>
        <w:t xml:space="preserve">  </w:t>
      </w:r>
      <w:r w:rsidR="00CA7ECC" w:rsidRPr="005E04F6">
        <w:rPr>
          <w:rFonts w:ascii="Arial" w:hAnsi="Arial" w:cs="Arial"/>
          <w:spacing w:val="1"/>
          <w:sz w:val="24"/>
          <w:szCs w:val="24"/>
          <w:lang w:val="en-GB"/>
        </w:rPr>
        <w:t>An</w:t>
      </w:r>
      <w:r w:rsidR="00CA7ECC" w:rsidRPr="005E04F6">
        <w:rPr>
          <w:rFonts w:ascii="Arial" w:hAnsi="Arial" w:cs="Arial"/>
          <w:spacing w:val="45"/>
          <w:sz w:val="24"/>
          <w:szCs w:val="24"/>
          <w:lang w:val="en-GB"/>
        </w:rPr>
        <w:t xml:space="preserve"> </w:t>
      </w:r>
      <w:r w:rsidR="00CA7ECC" w:rsidRPr="005E04F6">
        <w:rPr>
          <w:rFonts w:ascii="Arial" w:hAnsi="Arial" w:cs="Arial"/>
          <w:spacing w:val="3"/>
          <w:sz w:val="24"/>
          <w:szCs w:val="24"/>
          <w:lang w:val="en-GB"/>
        </w:rPr>
        <w:t>alternative benzodiazepine</w:t>
      </w:r>
      <w:r w:rsidR="00CA7ECC" w:rsidRPr="005E04F6">
        <w:rPr>
          <w:rFonts w:ascii="Arial" w:hAnsi="Arial" w:cs="Arial"/>
          <w:spacing w:val="-1"/>
          <w:sz w:val="24"/>
          <w:szCs w:val="24"/>
          <w:lang w:val="en-GB"/>
        </w:rPr>
        <w:t xml:space="preserve"> </w:t>
      </w:r>
      <w:r w:rsidR="00CA7ECC" w:rsidRPr="005E04F6">
        <w:rPr>
          <w:rFonts w:ascii="Arial" w:hAnsi="Arial" w:cs="Arial"/>
          <w:spacing w:val="3"/>
          <w:sz w:val="24"/>
          <w:szCs w:val="24"/>
          <w:lang w:val="en-GB"/>
        </w:rPr>
        <w:t xml:space="preserve">without </w:t>
      </w:r>
      <w:r w:rsidR="00CA7ECC" w:rsidRPr="005E04F6">
        <w:rPr>
          <w:rFonts w:ascii="Arial" w:hAnsi="Arial" w:cs="Arial"/>
          <w:spacing w:val="2"/>
          <w:sz w:val="24"/>
          <w:szCs w:val="24"/>
          <w:lang w:val="en-GB"/>
        </w:rPr>
        <w:t>active</w:t>
      </w:r>
      <w:r w:rsidR="00CA7ECC" w:rsidRPr="005E04F6">
        <w:rPr>
          <w:rFonts w:ascii="Arial" w:hAnsi="Arial" w:cs="Arial"/>
          <w:spacing w:val="3"/>
          <w:sz w:val="24"/>
          <w:szCs w:val="24"/>
          <w:lang w:val="en-GB"/>
        </w:rPr>
        <w:t xml:space="preserve"> metabolites </w:t>
      </w:r>
      <w:r w:rsidR="00CA7ECC" w:rsidRPr="005E04F6">
        <w:rPr>
          <w:rFonts w:ascii="Arial" w:hAnsi="Arial" w:cs="Arial"/>
          <w:spacing w:val="2"/>
          <w:sz w:val="24"/>
          <w:szCs w:val="24"/>
          <w:lang w:val="en-GB"/>
        </w:rPr>
        <w:t>(such</w:t>
      </w:r>
      <w:r w:rsidR="00CA7ECC" w:rsidRPr="005E04F6">
        <w:rPr>
          <w:rFonts w:ascii="Arial" w:hAnsi="Arial" w:cs="Arial"/>
          <w:spacing w:val="4"/>
          <w:sz w:val="24"/>
          <w:szCs w:val="24"/>
          <w:lang w:val="en-GB"/>
        </w:rPr>
        <w:t xml:space="preserve"> </w:t>
      </w:r>
      <w:r w:rsidR="00CA7ECC" w:rsidRPr="005E04F6">
        <w:rPr>
          <w:rFonts w:ascii="Arial" w:hAnsi="Arial" w:cs="Arial"/>
          <w:spacing w:val="2"/>
          <w:sz w:val="24"/>
          <w:szCs w:val="24"/>
          <w:lang w:val="en-GB"/>
        </w:rPr>
        <w:t>as</w:t>
      </w:r>
      <w:r w:rsidR="00CA7ECC" w:rsidRPr="005E04F6">
        <w:rPr>
          <w:rFonts w:ascii="Arial" w:hAnsi="Arial" w:cs="Arial"/>
          <w:spacing w:val="3"/>
          <w:sz w:val="24"/>
          <w:szCs w:val="24"/>
          <w:lang w:val="en-GB"/>
        </w:rPr>
        <w:t xml:space="preserve"> </w:t>
      </w:r>
      <w:r w:rsidR="00CA7ECC" w:rsidRPr="005E04F6">
        <w:rPr>
          <w:rFonts w:ascii="Arial" w:hAnsi="Arial" w:cs="Arial"/>
          <w:spacing w:val="2"/>
          <w:sz w:val="24"/>
          <w:szCs w:val="24"/>
          <w:lang w:val="en-GB"/>
        </w:rPr>
        <w:t>oxazepam)</w:t>
      </w:r>
      <w:r w:rsidR="00CA7ECC" w:rsidRPr="005E04F6">
        <w:rPr>
          <w:rFonts w:ascii="Arial" w:hAnsi="Arial" w:cs="Arial"/>
          <w:spacing w:val="3"/>
          <w:sz w:val="24"/>
          <w:szCs w:val="24"/>
          <w:lang w:val="en-GB"/>
        </w:rPr>
        <w:t xml:space="preserve"> </w:t>
      </w:r>
      <w:r w:rsidR="00CA7ECC" w:rsidRPr="005E04F6">
        <w:rPr>
          <w:rFonts w:ascii="Arial" w:hAnsi="Arial" w:cs="Arial"/>
          <w:spacing w:val="1"/>
          <w:sz w:val="24"/>
          <w:szCs w:val="24"/>
          <w:lang w:val="en-GB"/>
        </w:rPr>
        <w:t>may</w:t>
      </w:r>
      <w:r w:rsidR="00CA7ECC" w:rsidRPr="005E04F6">
        <w:rPr>
          <w:rFonts w:ascii="Arial" w:hAnsi="Arial" w:cs="Arial"/>
          <w:spacing w:val="-2"/>
          <w:sz w:val="24"/>
          <w:szCs w:val="24"/>
          <w:lang w:val="en-GB"/>
        </w:rPr>
        <w:t xml:space="preserve"> </w:t>
      </w:r>
      <w:r w:rsidR="00CA7ECC" w:rsidRPr="005E04F6">
        <w:rPr>
          <w:rFonts w:ascii="Arial" w:hAnsi="Arial" w:cs="Arial"/>
          <w:spacing w:val="2"/>
          <w:sz w:val="24"/>
          <w:szCs w:val="24"/>
          <w:lang w:val="en-GB"/>
        </w:rPr>
        <w:t>be</w:t>
      </w:r>
      <w:r w:rsidR="00CA7ECC" w:rsidRPr="005E04F6">
        <w:rPr>
          <w:rFonts w:ascii="Arial" w:hAnsi="Arial" w:cs="Arial"/>
          <w:spacing w:val="3"/>
          <w:sz w:val="24"/>
          <w:szCs w:val="24"/>
          <w:lang w:val="en-GB"/>
        </w:rPr>
        <w:t xml:space="preserve"> </w:t>
      </w:r>
      <w:r w:rsidR="00CA7ECC" w:rsidRPr="005E04F6">
        <w:rPr>
          <w:rFonts w:ascii="Arial" w:hAnsi="Arial" w:cs="Arial"/>
          <w:spacing w:val="2"/>
          <w:sz w:val="24"/>
          <w:szCs w:val="24"/>
          <w:lang w:val="en-GB"/>
        </w:rPr>
        <w:t xml:space="preserve">preferred.  </w:t>
      </w:r>
    </w:p>
    <w:p w:rsidR="00CA7ECC" w:rsidRPr="00B550C8" w:rsidRDefault="00CA7ECC" w:rsidP="00F149C7">
      <w:pPr>
        <w:pStyle w:val="ListParagraph"/>
        <w:widowControl/>
        <w:numPr>
          <w:ilvl w:val="0"/>
          <w:numId w:val="23"/>
        </w:numPr>
        <w:spacing w:before="100" w:beforeAutospacing="1" w:after="100" w:afterAutospacing="1"/>
        <w:rPr>
          <w:rFonts w:ascii="Arial" w:eastAsia="Times New Roman" w:hAnsi="Arial" w:cs="Arial"/>
          <w:sz w:val="24"/>
          <w:szCs w:val="24"/>
          <w:lang w:val="en-GB" w:eastAsia="en-GB"/>
        </w:rPr>
      </w:pPr>
      <w:r w:rsidRPr="00B550C8">
        <w:rPr>
          <w:rFonts w:ascii="Arial" w:eastAsia="Times New Roman" w:hAnsi="Arial" w:cs="Arial"/>
          <w:sz w:val="24"/>
          <w:szCs w:val="24"/>
          <w:lang w:val="en-GB" w:eastAsia="en-GB"/>
        </w:rPr>
        <w:t>Concomitant renal or hepatic impairment should be taken into consideration when prescribing all benzodiazepines</w:t>
      </w:r>
      <w:r w:rsidR="006B4931" w:rsidRPr="00B550C8">
        <w:rPr>
          <w:rFonts w:ascii="Arial" w:eastAsia="Times New Roman" w:hAnsi="Arial" w:cs="Arial"/>
          <w:sz w:val="24"/>
          <w:szCs w:val="24"/>
          <w:lang w:val="en-GB" w:eastAsia="en-GB"/>
        </w:rPr>
        <w:t>.</w:t>
      </w:r>
      <w:r w:rsidR="00E917A3" w:rsidRPr="00B550C8">
        <w:rPr>
          <w:rFonts w:ascii="Arial" w:eastAsia="Times New Roman" w:hAnsi="Arial" w:cs="Arial"/>
          <w:sz w:val="24"/>
          <w:szCs w:val="24"/>
          <w:vertAlign w:val="superscript"/>
          <w:lang w:val="en-GB" w:eastAsia="en-GB"/>
        </w:rPr>
        <w:t>3</w:t>
      </w:r>
    </w:p>
    <w:p w:rsidR="00CA7ECC" w:rsidRPr="00B550C8" w:rsidRDefault="00CA7ECC" w:rsidP="00F149C7">
      <w:pPr>
        <w:pStyle w:val="ListParagraph"/>
        <w:widowControl/>
        <w:numPr>
          <w:ilvl w:val="0"/>
          <w:numId w:val="23"/>
        </w:numPr>
        <w:spacing w:before="100" w:beforeAutospacing="1" w:after="100" w:afterAutospacing="1"/>
        <w:rPr>
          <w:rFonts w:ascii="Arial" w:eastAsia="Times New Roman" w:hAnsi="Arial" w:cs="Arial"/>
          <w:sz w:val="24"/>
          <w:szCs w:val="24"/>
          <w:lang w:val="en-GB" w:eastAsia="en-GB"/>
        </w:rPr>
      </w:pPr>
      <w:r w:rsidRPr="00B550C8">
        <w:rPr>
          <w:rFonts w:ascii="Arial" w:eastAsia="Times New Roman" w:hAnsi="Arial" w:cs="Arial"/>
          <w:sz w:val="24"/>
          <w:szCs w:val="24"/>
          <w:lang w:val="en-GB" w:eastAsia="en-GB"/>
        </w:rPr>
        <w:t>Diazepam is available as 2mg tablets which could be halved to give 1mg doses to allow the dose to be reduced in stages of 1mg every 1 – 4 weeks or more. It is difficult to obtain such low doses of other benzodiazepines.  However, the manufacturer has no safety or efficacy data to support the use of halved diazepam 2mg tablets, therefore this would be an off-licence use of the product</w:t>
      </w:r>
      <w:r w:rsidR="006B4931" w:rsidRPr="00B550C8">
        <w:rPr>
          <w:rFonts w:ascii="Arial" w:eastAsia="Times New Roman" w:hAnsi="Arial" w:cs="Arial"/>
          <w:sz w:val="24"/>
          <w:szCs w:val="24"/>
          <w:lang w:val="en-GB" w:eastAsia="en-GB"/>
        </w:rPr>
        <w:t>.</w:t>
      </w:r>
      <w:r w:rsidR="00E917A3" w:rsidRPr="00B550C8">
        <w:rPr>
          <w:rFonts w:ascii="Arial" w:eastAsia="Times New Roman" w:hAnsi="Arial" w:cs="Arial"/>
          <w:sz w:val="24"/>
          <w:szCs w:val="24"/>
          <w:vertAlign w:val="superscript"/>
          <w:lang w:val="en-GB" w:eastAsia="en-GB"/>
        </w:rPr>
        <w:t>3</w:t>
      </w:r>
    </w:p>
    <w:p w:rsidR="00952E64" w:rsidRPr="0082013A" w:rsidRDefault="007D3656" w:rsidP="00F149C7">
      <w:pPr>
        <w:pStyle w:val="BodyText"/>
        <w:numPr>
          <w:ilvl w:val="0"/>
          <w:numId w:val="23"/>
        </w:numPr>
        <w:tabs>
          <w:tab w:val="left" w:pos="1021"/>
        </w:tabs>
        <w:spacing w:before="100" w:beforeAutospacing="1" w:after="100" w:afterAutospacing="1" w:line="263" w:lineRule="auto"/>
        <w:rPr>
          <w:rFonts w:ascii="Arial" w:hAnsi="Arial" w:cs="Arial"/>
          <w:sz w:val="24"/>
          <w:szCs w:val="24"/>
          <w:lang w:val="en-GB"/>
        </w:rPr>
      </w:pPr>
      <w:r w:rsidRPr="0082013A">
        <w:rPr>
          <w:rFonts w:ascii="Arial" w:hAnsi="Arial" w:cs="Arial"/>
          <w:spacing w:val="2"/>
          <w:sz w:val="24"/>
          <w:szCs w:val="24"/>
          <w:lang w:val="en-GB"/>
        </w:rPr>
        <w:t>Negotiate</w:t>
      </w:r>
      <w:r w:rsidRPr="0082013A">
        <w:rPr>
          <w:rFonts w:ascii="Arial" w:hAnsi="Arial" w:cs="Arial"/>
          <w:spacing w:val="3"/>
          <w:sz w:val="24"/>
          <w:szCs w:val="24"/>
          <w:lang w:val="en-GB"/>
        </w:rPr>
        <w:t xml:space="preserve"> </w:t>
      </w:r>
      <w:r w:rsidRPr="0082013A">
        <w:rPr>
          <w:rFonts w:ascii="Arial" w:hAnsi="Arial" w:cs="Arial"/>
          <w:sz w:val="24"/>
          <w:szCs w:val="24"/>
          <w:lang w:val="en-GB"/>
        </w:rPr>
        <w:t>a</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gradual</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drug</w:t>
      </w:r>
      <w:r w:rsidRPr="0082013A">
        <w:rPr>
          <w:rFonts w:ascii="Arial" w:hAnsi="Arial" w:cs="Arial"/>
          <w:sz w:val="24"/>
          <w:szCs w:val="24"/>
          <w:lang w:val="en-GB"/>
        </w:rPr>
        <w:t xml:space="preserve"> </w:t>
      </w:r>
      <w:r w:rsidRPr="0082013A">
        <w:rPr>
          <w:rFonts w:ascii="Arial" w:hAnsi="Arial" w:cs="Arial"/>
          <w:spacing w:val="3"/>
          <w:sz w:val="24"/>
          <w:szCs w:val="24"/>
          <w:lang w:val="en-GB"/>
        </w:rPr>
        <w:t>withdrawal</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schedule</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(dose</w:t>
      </w:r>
      <w:r w:rsidRPr="0082013A">
        <w:rPr>
          <w:rFonts w:ascii="Arial" w:hAnsi="Arial" w:cs="Arial"/>
          <w:spacing w:val="3"/>
          <w:sz w:val="24"/>
          <w:szCs w:val="24"/>
          <w:lang w:val="en-GB"/>
        </w:rPr>
        <w:t xml:space="preserve"> tapering)</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that</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is</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flexible.</w:t>
      </w:r>
      <w:r w:rsidRPr="0082013A">
        <w:rPr>
          <w:rFonts w:ascii="Arial" w:hAnsi="Arial" w:cs="Arial"/>
          <w:spacing w:val="4"/>
          <w:sz w:val="24"/>
          <w:szCs w:val="24"/>
          <w:lang w:val="en-GB"/>
        </w:rPr>
        <w:t xml:space="preserve"> </w:t>
      </w:r>
      <w:r w:rsidRPr="0082013A">
        <w:rPr>
          <w:rFonts w:ascii="Arial" w:hAnsi="Arial" w:cs="Arial"/>
          <w:spacing w:val="1"/>
          <w:sz w:val="24"/>
          <w:szCs w:val="24"/>
          <w:lang w:val="en-GB"/>
        </w:rPr>
        <w:t>Be</w:t>
      </w:r>
      <w:r w:rsidRPr="0082013A">
        <w:rPr>
          <w:rFonts w:ascii="Arial" w:hAnsi="Arial" w:cs="Arial"/>
          <w:spacing w:val="3"/>
          <w:sz w:val="24"/>
          <w:szCs w:val="24"/>
          <w:lang w:val="en-GB"/>
        </w:rPr>
        <w:t xml:space="preserve"> guided</w:t>
      </w:r>
      <w:r w:rsidRPr="0082013A">
        <w:rPr>
          <w:rFonts w:ascii="Arial" w:hAnsi="Arial" w:cs="Arial"/>
          <w:spacing w:val="4"/>
          <w:sz w:val="24"/>
          <w:szCs w:val="24"/>
          <w:lang w:val="en-GB"/>
        </w:rPr>
        <w:t xml:space="preserve"> </w:t>
      </w:r>
      <w:r w:rsidRPr="0082013A">
        <w:rPr>
          <w:rFonts w:ascii="Arial" w:hAnsi="Arial" w:cs="Arial"/>
          <w:sz w:val="24"/>
          <w:szCs w:val="24"/>
          <w:lang w:val="en-GB"/>
        </w:rPr>
        <w:t>by</w:t>
      </w:r>
      <w:r w:rsidRPr="0082013A">
        <w:rPr>
          <w:rFonts w:ascii="Arial" w:hAnsi="Arial" w:cs="Arial"/>
          <w:spacing w:val="-1"/>
          <w:sz w:val="24"/>
          <w:szCs w:val="24"/>
          <w:lang w:val="en-GB"/>
        </w:rPr>
        <w:t xml:space="preserve"> </w:t>
      </w:r>
      <w:r w:rsidRPr="0082013A">
        <w:rPr>
          <w:rFonts w:ascii="Arial" w:hAnsi="Arial" w:cs="Arial"/>
          <w:spacing w:val="4"/>
          <w:sz w:val="24"/>
          <w:szCs w:val="24"/>
          <w:lang w:val="en-GB"/>
        </w:rPr>
        <w:t>the</w:t>
      </w:r>
      <w:r w:rsidRPr="0082013A">
        <w:rPr>
          <w:rFonts w:ascii="Arial" w:hAnsi="Arial" w:cs="Arial"/>
          <w:spacing w:val="53"/>
          <w:w w:val="99"/>
          <w:sz w:val="24"/>
          <w:szCs w:val="24"/>
          <w:lang w:val="en-GB"/>
        </w:rPr>
        <w:t xml:space="preserve"> </w:t>
      </w:r>
      <w:r w:rsidRPr="0082013A">
        <w:rPr>
          <w:rFonts w:ascii="Arial" w:hAnsi="Arial" w:cs="Arial"/>
          <w:spacing w:val="3"/>
          <w:sz w:val="24"/>
          <w:szCs w:val="24"/>
          <w:lang w:val="en-GB"/>
        </w:rPr>
        <w:t>person</w:t>
      </w:r>
      <w:r w:rsidRPr="0082013A">
        <w:rPr>
          <w:rFonts w:ascii="Arial" w:hAnsi="Arial" w:cs="Arial"/>
          <w:spacing w:val="2"/>
          <w:sz w:val="24"/>
          <w:szCs w:val="24"/>
          <w:lang w:val="en-GB"/>
        </w:rPr>
        <w:t xml:space="preserve"> in </w:t>
      </w:r>
      <w:r w:rsidRPr="0082013A">
        <w:rPr>
          <w:rFonts w:ascii="Arial" w:hAnsi="Arial" w:cs="Arial"/>
          <w:spacing w:val="3"/>
          <w:sz w:val="24"/>
          <w:szCs w:val="24"/>
          <w:lang w:val="en-GB"/>
        </w:rPr>
        <w:t>making</w:t>
      </w:r>
      <w:r w:rsidRPr="0082013A">
        <w:rPr>
          <w:rFonts w:ascii="Arial" w:hAnsi="Arial" w:cs="Arial"/>
          <w:spacing w:val="2"/>
          <w:sz w:val="24"/>
          <w:szCs w:val="24"/>
          <w:lang w:val="en-GB"/>
        </w:rPr>
        <w:t xml:space="preserve"> </w:t>
      </w:r>
      <w:r w:rsidRPr="0082013A">
        <w:rPr>
          <w:rFonts w:ascii="Arial" w:hAnsi="Arial" w:cs="Arial"/>
          <w:spacing w:val="3"/>
          <w:sz w:val="24"/>
          <w:szCs w:val="24"/>
          <w:lang w:val="en-GB"/>
        </w:rPr>
        <w:t>adjustments</w:t>
      </w:r>
      <w:r w:rsidRPr="0082013A">
        <w:rPr>
          <w:rFonts w:ascii="Arial" w:hAnsi="Arial" w:cs="Arial"/>
          <w:spacing w:val="2"/>
          <w:sz w:val="24"/>
          <w:szCs w:val="24"/>
          <w:lang w:val="en-GB"/>
        </w:rPr>
        <w:t xml:space="preserve"> so that they</w:t>
      </w:r>
      <w:r w:rsidRPr="0082013A">
        <w:rPr>
          <w:rFonts w:ascii="Arial" w:hAnsi="Arial" w:cs="Arial"/>
          <w:spacing w:val="-2"/>
          <w:sz w:val="24"/>
          <w:szCs w:val="24"/>
          <w:lang w:val="en-GB"/>
        </w:rPr>
        <w:t xml:space="preserve"> </w:t>
      </w:r>
      <w:r w:rsidRPr="0082013A">
        <w:rPr>
          <w:rFonts w:ascii="Arial" w:hAnsi="Arial" w:cs="Arial"/>
          <w:spacing w:val="2"/>
          <w:sz w:val="24"/>
          <w:szCs w:val="24"/>
          <w:lang w:val="en-GB"/>
        </w:rPr>
        <w:t>remain comfortable</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with</w:t>
      </w:r>
      <w:r w:rsidRPr="0082013A">
        <w:rPr>
          <w:rFonts w:ascii="Arial" w:hAnsi="Arial" w:cs="Arial"/>
          <w:spacing w:val="2"/>
          <w:sz w:val="24"/>
          <w:szCs w:val="24"/>
          <w:lang w:val="en-GB"/>
        </w:rPr>
        <w:t xml:space="preserve"> the</w:t>
      </w:r>
      <w:r w:rsidRPr="0082013A">
        <w:rPr>
          <w:rFonts w:ascii="Arial" w:hAnsi="Arial" w:cs="Arial"/>
          <w:spacing w:val="-2"/>
          <w:sz w:val="24"/>
          <w:szCs w:val="24"/>
          <w:lang w:val="en-GB"/>
        </w:rPr>
        <w:t xml:space="preserve"> </w:t>
      </w:r>
      <w:r w:rsidRPr="0082013A">
        <w:rPr>
          <w:rFonts w:ascii="Arial" w:hAnsi="Arial" w:cs="Arial"/>
          <w:spacing w:val="3"/>
          <w:sz w:val="24"/>
          <w:szCs w:val="24"/>
          <w:lang w:val="en-GB"/>
        </w:rPr>
        <w:t>withdrawal.</w:t>
      </w:r>
    </w:p>
    <w:p w:rsidR="00952E64" w:rsidRPr="0082013A" w:rsidRDefault="007D3656" w:rsidP="00F149C7">
      <w:pPr>
        <w:pStyle w:val="BodyText"/>
        <w:numPr>
          <w:ilvl w:val="0"/>
          <w:numId w:val="23"/>
        </w:numPr>
        <w:tabs>
          <w:tab w:val="left" w:pos="1021"/>
        </w:tabs>
        <w:spacing w:before="100" w:beforeAutospacing="1" w:after="100" w:afterAutospacing="1" w:line="263" w:lineRule="auto"/>
        <w:rPr>
          <w:rFonts w:ascii="Arial" w:hAnsi="Arial" w:cs="Arial"/>
          <w:sz w:val="24"/>
          <w:szCs w:val="24"/>
          <w:lang w:val="en-GB"/>
        </w:rPr>
      </w:pPr>
      <w:r w:rsidRPr="0082013A">
        <w:rPr>
          <w:rFonts w:ascii="Arial" w:hAnsi="Arial" w:cs="Arial"/>
          <w:spacing w:val="2"/>
          <w:sz w:val="24"/>
          <w:szCs w:val="24"/>
          <w:lang w:val="en-GB"/>
        </w:rPr>
        <w:t>Titrate</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3"/>
          <w:sz w:val="24"/>
          <w:szCs w:val="24"/>
          <w:lang w:val="en-GB"/>
        </w:rPr>
        <w:t xml:space="preserve"> drug</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 xml:space="preserve">withdrawal </w:t>
      </w:r>
      <w:r w:rsidRPr="0082013A">
        <w:rPr>
          <w:rFonts w:ascii="Arial" w:hAnsi="Arial" w:cs="Arial"/>
          <w:spacing w:val="2"/>
          <w:sz w:val="24"/>
          <w:szCs w:val="24"/>
          <w:lang w:val="en-GB"/>
        </w:rPr>
        <w:t>according</w:t>
      </w:r>
      <w:r w:rsidRPr="0082013A">
        <w:rPr>
          <w:rFonts w:ascii="Arial" w:hAnsi="Arial" w:cs="Arial"/>
          <w:spacing w:val="3"/>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severity</w:t>
      </w:r>
      <w:r w:rsidRPr="0082013A">
        <w:rPr>
          <w:rFonts w:ascii="Arial" w:hAnsi="Arial" w:cs="Arial"/>
          <w:spacing w:val="-1"/>
          <w:sz w:val="24"/>
          <w:szCs w:val="24"/>
          <w:lang w:val="en-GB"/>
        </w:rPr>
        <w:t xml:space="preserve"> </w:t>
      </w:r>
      <w:r w:rsidRPr="0082013A">
        <w:rPr>
          <w:rFonts w:ascii="Arial" w:hAnsi="Arial" w:cs="Arial"/>
          <w:spacing w:val="1"/>
          <w:sz w:val="24"/>
          <w:szCs w:val="24"/>
          <w:lang w:val="en-GB"/>
        </w:rPr>
        <w:t>of</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withdrawal symptoms, e.g.</w:t>
      </w:r>
      <w:r w:rsidRPr="0082013A">
        <w:rPr>
          <w:rFonts w:ascii="Arial" w:hAnsi="Arial" w:cs="Arial"/>
          <w:sz w:val="24"/>
          <w:szCs w:val="24"/>
          <w:lang w:val="en-GB"/>
        </w:rPr>
        <w:t xml:space="preserve"> </w:t>
      </w:r>
      <w:r w:rsidRPr="0082013A">
        <w:rPr>
          <w:rFonts w:ascii="Arial" w:hAnsi="Arial" w:cs="Arial"/>
          <w:spacing w:val="3"/>
          <w:sz w:val="24"/>
          <w:szCs w:val="24"/>
          <w:lang w:val="en-GB"/>
        </w:rPr>
        <w:t>withdrawal</w:t>
      </w:r>
      <w:r w:rsidRPr="0082013A">
        <w:rPr>
          <w:rFonts w:ascii="Arial" w:hAnsi="Arial" w:cs="Arial"/>
          <w:spacing w:val="69"/>
          <w:sz w:val="24"/>
          <w:szCs w:val="24"/>
          <w:lang w:val="en-GB"/>
        </w:rPr>
        <w:t xml:space="preserve"> </w:t>
      </w:r>
      <w:r w:rsidRPr="0082013A">
        <w:rPr>
          <w:rFonts w:ascii="Arial" w:hAnsi="Arial" w:cs="Arial"/>
          <w:spacing w:val="3"/>
          <w:sz w:val="24"/>
          <w:szCs w:val="24"/>
          <w:lang w:val="en-GB"/>
        </w:rPr>
        <w:t>should</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be</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gradual</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(dose</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tapering,</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such</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as</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5–10%</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reduction</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every</w:t>
      </w:r>
      <w:r w:rsidRPr="0082013A">
        <w:rPr>
          <w:rFonts w:ascii="Arial" w:hAnsi="Arial" w:cs="Arial"/>
          <w:sz w:val="24"/>
          <w:szCs w:val="24"/>
          <w:lang w:val="en-GB"/>
        </w:rPr>
        <w:t xml:space="preserve"> </w:t>
      </w:r>
      <w:r w:rsidRPr="0082013A">
        <w:rPr>
          <w:rFonts w:ascii="Arial" w:hAnsi="Arial" w:cs="Arial"/>
          <w:spacing w:val="2"/>
          <w:sz w:val="24"/>
          <w:szCs w:val="24"/>
          <w:lang w:val="en-GB"/>
        </w:rPr>
        <w:t>1–2</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weeks,</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or</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an</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eighth</w:t>
      </w:r>
      <w:r w:rsidRPr="0082013A">
        <w:rPr>
          <w:rFonts w:ascii="Arial" w:hAnsi="Arial" w:cs="Arial"/>
          <w:spacing w:val="5"/>
          <w:sz w:val="24"/>
          <w:szCs w:val="24"/>
          <w:lang w:val="en-GB"/>
        </w:rPr>
        <w:t xml:space="preserve"> </w:t>
      </w:r>
      <w:r w:rsidRPr="0082013A">
        <w:rPr>
          <w:rFonts w:ascii="Arial" w:hAnsi="Arial" w:cs="Arial"/>
          <w:spacing w:val="1"/>
          <w:sz w:val="24"/>
          <w:szCs w:val="24"/>
          <w:lang w:val="en-GB"/>
        </w:rPr>
        <w:t xml:space="preserve">of </w:t>
      </w:r>
      <w:r w:rsidRPr="0082013A">
        <w:rPr>
          <w:rFonts w:ascii="Arial" w:hAnsi="Arial" w:cs="Arial"/>
          <w:spacing w:val="4"/>
          <w:sz w:val="24"/>
          <w:szCs w:val="24"/>
          <w:lang w:val="en-GB"/>
        </w:rPr>
        <w:t>the</w:t>
      </w:r>
      <w:r w:rsidRPr="0082013A">
        <w:rPr>
          <w:rFonts w:ascii="Arial" w:hAnsi="Arial" w:cs="Arial"/>
          <w:spacing w:val="27"/>
          <w:w w:val="99"/>
          <w:sz w:val="24"/>
          <w:szCs w:val="24"/>
          <w:lang w:val="en-GB"/>
        </w:rPr>
        <w:t xml:space="preserve"> </w:t>
      </w:r>
      <w:r w:rsidRPr="0082013A">
        <w:rPr>
          <w:rFonts w:ascii="Arial" w:hAnsi="Arial" w:cs="Arial"/>
          <w:spacing w:val="3"/>
          <w:sz w:val="24"/>
          <w:szCs w:val="24"/>
          <w:lang w:val="en-GB"/>
        </w:rPr>
        <w:t>dose</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fortnightly,</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with</w:t>
      </w:r>
      <w:r w:rsidRPr="0082013A">
        <w:rPr>
          <w:rFonts w:ascii="Arial" w:hAnsi="Arial" w:cs="Arial"/>
          <w:spacing w:val="5"/>
          <w:sz w:val="24"/>
          <w:szCs w:val="24"/>
          <w:lang w:val="en-GB"/>
        </w:rPr>
        <w:t xml:space="preserve"> </w:t>
      </w:r>
      <w:r w:rsidRPr="0082013A">
        <w:rPr>
          <w:rFonts w:ascii="Arial" w:hAnsi="Arial" w:cs="Arial"/>
          <w:sz w:val="24"/>
          <w:szCs w:val="24"/>
          <w:lang w:val="en-GB"/>
        </w:rPr>
        <w:t>a</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slower</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reduction</w:t>
      </w:r>
      <w:r w:rsidRPr="0082013A">
        <w:rPr>
          <w:rFonts w:ascii="Arial" w:hAnsi="Arial" w:cs="Arial"/>
          <w:spacing w:val="5"/>
          <w:sz w:val="24"/>
          <w:szCs w:val="24"/>
          <w:lang w:val="en-GB"/>
        </w:rPr>
        <w:t xml:space="preserve"> </w:t>
      </w:r>
      <w:r w:rsidRPr="0082013A">
        <w:rPr>
          <w:rFonts w:ascii="Arial" w:hAnsi="Arial" w:cs="Arial"/>
          <w:spacing w:val="1"/>
          <w:sz w:val="24"/>
          <w:szCs w:val="24"/>
          <w:lang w:val="en-GB"/>
        </w:rPr>
        <w:t>at</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lower doses),</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and</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titrated</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according</w:t>
      </w:r>
      <w:r w:rsidRPr="0082013A">
        <w:rPr>
          <w:rFonts w:ascii="Arial" w:hAnsi="Arial" w:cs="Arial"/>
          <w:spacing w:val="5"/>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severity</w:t>
      </w:r>
      <w:r w:rsidRPr="0082013A">
        <w:rPr>
          <w:rFonts w:ascii="Arial" w:hAnsi="Arial" w:cs="Arial"/>
          <w:sz w:val="24"/>
          <w:szCs w:val="24"/>
          <w:lang w:val="en-GB"/>
        </w:rPr>
        <w:t xml:space="preserve"> </w:t>
      </w:r>
      <w:r w:rsidRPr="0082013A">
        <w:rPr>
          <w:rFonts w:ascii="Arial" w:hAnsi="Arial" w:cs="Arial"/>
          <w:spacing w:val="1"/>
          <w:sz w:val="24"/>
          <w:szCs w:val="24"/>
          <w:lang w:val="en-GB"/>
        </w:rPr>
        <w:t>of</w:t>
      </w:r>
      <w:r w:rsidRPr="0082013A">
        <w:rPr>
          <w:rFonts w:ascii="Arial" w:hAnsi="Arial" w:cs="Arial"/>
          <w:spacing w:val="69"/>
          <w:w w:val="99"/>
          <w:sz w:val="24"/>
          <w:szCs w:val="24"/>
          <w:lang w:val="en-GB"/>
        </w:rPr>
        <w:t xml:space="preserve"> </w:t>
      </w:r>
      <w:r w:rsidRPr="0082013A">
        <w:rPr>
          <w:rFonts w:ascii="Arial" w:hAnsi="Arial" w:cs="Arial"/>
          <w:spacing w:val="3"/>
          <w:sz w:val="24"/>
          <w:szCs w:val="24"/>
          <w:lang w:val="en-GB"/>
        </w:rPr>
        <w:t>withdrawal symptoms.</w:t>
      </w:r>
      <w:r w:rsidRPr="0082013A">
        <w:rPr>
          <w:rFonts w:ascii="Arial" w:hAnsi="Arial" w:cs="Arial"/>
          <w:sz w:val="24"/>
          <w:szCs w:val="24"/>
          <w:lang w:val="en-GB"/>
        </w:rPr>
        <w:t xml:space="preserve"> </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See</w:t>
      </w:r>
      <w:r w:rsidRPr="0082013A">
        <w:rPr>
          <w:rFonts w:ascii="Arial" w:hAnsi="Arial" w:cs="Arial"/>
          <w:sz w:val="24"/>
          <w:szCs w:val="24"/>
          <w:lang w:val="en-GB"/>
        </w:rPr>
        <w:t xml:space="preserve"> </w:t>
      </w:r>
      <w:r w:rsidRPr="0082013A">
        <w:rPr>
          <w:rFonts w:ascii="Arial" w:hAnsi="Arial" w:cs="Arial"/>
          <w:spacing w:val="3"/>
          <w:sz w:val="24"/>
          <w:szCs w:val="24"/>
          <w:lang w:val="en-GB"/>
        </w:rPr>
        <w:t xml:space="preserve">withdrawal </w:t>
      </w:r>
      <w:r w:rsidRPr="0082013A">
        <w:rPr>
          <w:rFonts w:ascii="Arial" w:hAnsi="Arial" w:cs="Arial"/>
          <w:spacing w:val="2"/>
          <w:sz w:val="24"/>
          <w:szCs w:val="24"/>
          <w:lang w:val="en-GB"/>
        </w:rPr>
        <w:t>regimes</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below.</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Drug</w:t>
      </w:r>
      <w:r w:rsidRPr="0082013A">
        <w:rPr>
          <w:rFonts w:ascii="Arial" w:hAnsi="Arial" w:cs="Arial"/>
          <w:sz w:val="24"/>
          <w:szCs w:val="24"/>
          <w:lang w:val="en-GB"/>
        </w:rPr>
        <w:t xml:space="preserve"> </w:t>
      </w:r>
      <w:r w:rsidRPr="0082013A">
        <w:rPr>
          <w:rFonts w:ascii="Arial" w:hAnsi="Arial" w:cs="Arial"/>
          <w:spacing w:val="3"/>
          <w:sz w:val="24"/>
          <w:szCs w:val="24"/>
          <w:lang w:val="en-GB"/>
        </w:rPr>
        <w:t xml:space="preserve">withdrawal </w:t>
      </w:r>
      <w:r w:rsidRPr="0082013A">
        <w:rPr>
          <w:rFonts w:ascii="Arial" w:hAnsi="Arial" w:cs="Arial"/>
          <w:spacing w:val="1"/>
          <w:sz w:val="24"/>
          <w:szCs w:val="24"/>
          <w:lang w:val="en-GB"/>
        </w:rPr>
        <w:t>may</w:t>
      </w:r>
      <w:r w:rsidRPr="0082013A">
        <w:rPr>
          <w:rFonts w:ascii="Arial" w:hAnsi="Arial" w:cs="Arial"/>
          <w:spacing w:val="-1"/>
          <w:sz w:val="24"/>
          <w:szCs w:val="24"/>
          <w:lang w:val="en-GB"/>
        </w:rPr>
        <w:t xml:space="preserve"> </w:t>
      </w:r>
      <w:r w:rsidRPr="0082013A">
        <w:rPr>
          <w:rFonts w:ascii="Arial" w:hAnsi="Arial" w:cs="Arial"/>
          <w:spacing w:val="1"/>
          <w:sz w:val="24"/>
          <w:szCs w:val="24"/>
          <w:lang w:val="en-GB"/>
        </w:rPr>
        <w:t>take</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three</w:t>
      </w:r>
      <w:r w:rsidRPr="0082013A">
        <w:rPr>
          <w:rFonts w:ascii="Arial" w:hAnsi="Arial" w:cs="Arial"/>
          <w:spacing w:val="3"/>
          <w:sz w:val="24"/>
          <w:szCs w:val="24"/>
          <w:lang w:val="en-GB"/>
        </w:rPr>
        <w:t xml:space="preserve"> months </w:t>
      </w:r>
      <w:r w:rsidRPr="0082013A">
        <w:rPr>
          <w:rFonts w:ascii="Arial" w:hAnsi="Arial" w:cs="Arial"/>
          <w:spacing w:val="1"/>
          <w:sz w:val="24"/>
          <w:szCs w:val="24"/>
          <w:lang w:val="en-GB"/>
        </w:rPr>
        <w:t>to</w:t>
      </w:r>
      <w:r w:rsidRPr="0082013A">
        <w:rPr>
          <w:rFonts w:ascii="Arial" w:hAnsi="Arial" w:cs="Arial"/>
          <w:spacing w:val="3"/>
          <w:sz w:val="24"/>
          <w:szCs w:val="24"/>
          <w:lang w:val="en-GB"/>
        </w:rPr>
        <w:t xml:space="preserve"> </w:t>
      </w:r>
      <w:r w:rsidRPr="0082013A">
        <w:rPr>
          <w:rFonts w:ascii="Arial" w:hAnsi="Arial" w:cs="Arial"/>
          <w:sz w:val="24"/>
          <w:szCs w:val="24"/>
          <w:lang w:val="en-GB"/>
        </w:rPr>
        <w:t>a</w:t>
      </w:r>
      <w:r w:rsidRPr="0082013A">
        <w:rPr>
          <w:rFonts w:ascii="Arial" w:hAnsi="Arial" w:cs="Arial"/>
          <w:spacing w:val="43"/>
          <w:sz w:val="24"/>
          <w:szCs w:val="24"/>
          <w:lang w:val="en-GB"/>
        </w:rPr>
        <w:t xml:space="preserve"> </w:t>
      </w:r>
      <w:r w:rsidRPr="0082013A">
        <w:rPr>
          <w:rFonts w:ascii="Arial" w:hAnsi="Arial" w:cs="Arial"/>
          <w:spacing w:val="2"/>
          <w:sz w:val="24"/>
          <w:szCs w:val="24"/>
          <w:lang w:val="en-GB"/>
        </w:rPr>
        <w:t>year</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 xml:space="preserve">or </w:t>
      </w:r>
      <w:r w:rsidRPr="0082013A">
        <w:rPr>
          <w:rFonts w:ascii="Arial" w:hAnsi="Arial" w:cs="Arial"/>
          <w:spacing w:val="1"/>
          <w:sz w:val="24"/>
          <w:szCs w:val="24"/>
          <w:lang w:val="en-GB"/>
        </w:rPr>
        <w:t>longer.</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Some</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people</w:t>
      </w:r>
      <w:r w:rsidRPr="0082013A">
        <w:rPr>
          <w:rFonts w:ascii="Arial" w:hAnsi="Arial" w:cs="Arial"/>
          <w:spacing w:val="6"/>
          <w:sz w:val="24"/>
          <w:szCs w:val="24"/>
          <w:lang w:val="en-GB"/>
        </w:rPr>
        <w:t xml:space="preserve"> </w:t>
      </w:r>
      <w:r w:rsidRPr="0082013A">
        <w:rPr>
          <w:rFonts w:ascii="Arial" w:hAnsi="Arial" w:cs="Arial"/>
          <w:spacing w:val="1"/>
          <w:sz w:val="24"/>
          <w:szCs w:val="24"/>
          <w:lang w:val="en-GB"/>
        </w:rPr>
        <w:t>may</w:t>
      </w:r>
      <w:r w:rsidRPr="0082013A">
        <w:rPr>
          <w:rFonts w:ascii="Arial" w:hAnsi="Arial" w:cs="Arial"/>
          <w:sz w:val="24"/>
          <w:szCs w:val="24"/>
          <w:lang w:val="en-GB"/>
        </w:rPr>
        <w:t xml:space="preserve"> </w:t>
      </w:r>
      <w:r w:rsidRPr="0082013A">
        <w:rPr>
          <w:rFonts w:ascii="Arial" w:hAnsi="Arial" w:cs="Arial"/>
          <w:spacing w:val="2"/>
          <w:sz w:val="24"/>
          <w:szCs w:val="24"/>
          <w:lang w:val="en-GB"/>
        </w:rPr>
        <w:t>be</w:t>
      </w:r>
      <w:r w:rsidRPr="0082013A">
        <w:rPr>
          <w:rFonts w:ascii="Arial" w:hAnsi="Arial" w:cs="Arial"/>
          <w:spacing w:val="6"/>
          <w:sz w:val="24"/>
          <w:szCs w:val="24"/>
          <w:lang w:val="en-GB"/>
        </w:rPr>
        <w:t xml:space="preserve"> </w:t>
      </w:r>
      <w:r w:rsidRPr="0082013A">
        <w:rPr>
          <w:rFonts w:ascii="Arial" w:hAnsi="Arial" w:cs="Arial"/>
          <w:spacing w:val="3"/>
          <w:sz w:val="24"/>
          <w:szCs w:val="24"/>
          <w:lang w:val="en-GB"/>
        </w:rPr>
        <w:t>able</w:t>
      </w:r>
      <w:r w:rsidRPr="0082013A">
        <w:rPr>
          <w:rFonts w:ascii="Arial" w:hAnsi="Arial" w:cs="Arial"/>
          <w:spacing w:val="5"/>
          <w:sz w:val="24"/>
          <w:szCs w:val="24"/>
          <w:lang w:val="en-GB"/>
        </w:rPr>
        <w:t xml:space="preserve"> </w:t>
      </w:r>
      <w:r w:rsidRPr="0082013A">
        <w:rPr>
          <w:rFonts w:ascii="Arial" w:hAnsi="Arial" w:cs="Arial"/>
          <w:spacing w:val="1"/>
          <w:sz w:val="24"/>
          <w:szCs w:val="24"/>
          <w:lang w:val="en-GB"/>
        </w:rPr>
        <w:t xml:space="preserve">to </w:t>
      </w:r>
      <w:r w:rsidRPr="0082013A">
        <w:rPr>
          <w:rFonts w:ascii="Arial" w:hAnsi="Arial" w:cs="Arial"/>
          <w:spacing w:val="3"/>
          <w:sz w:val="24"/>
          <w:szCs w:val="24"/>
          <w:lang w:val="en-GB"/>
        </w:rPr>
        <w:t>withdraw</w:t>
      </w:r>
      <w:r w:rsidRPr="0082013A">
        <w:rPr>
          <w:rFonts w:ascii="Arial" w:hAnsi="Arial" w:cs="Arial"/>
          <w:spacing w:val="2"/>
          <w:sz w:val="24"/>
          <w:szCs w:val="24"/>
          <w:lang w:val="en-GB"/>
        </w:rPr>
        <w:t xml:space="preserve"> in</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less</w:t>
      </w:r>
      <w:r w:rsidRPr="0082013A">
        <w:rPr>
          <w:rFonts w:ascii="Arial" w:hAnsi="Arial" w:cs="Arial"/>
          <w:spacing w:val="6"/>
          <w:sz w:val="24"/>
          <w:szCs w:val="24"/>
          <w:lang w:val="en-GB"/>
        </w:rPr>
        <w:t xml:space="preserve"> </w:t>
      </w:r>
      <w:r w:rsidRPr="0082013A">
        <w:rPr>
          <w:rFonts w:ascii="Arial" w:hAnsi="Arial" w:cs="Arial"/>
          <w:spacing w:val="4"/>
          <w:sz w:val="24"/>
          <w:szCs w:val="24"/>
          <w:lang w:val="en-GB"/>
        </w:rPr>
        <w:t>time.</w:t>
      </w:r>
    </w:p>
    <w:p w:rsidR="00952E64" w:rsidRPr="0082013A" w:rsidRDefault="007D3656" w:rsidP="00F149C7">
      <w:pPr>
        <w:pStyle w:val="BodyText"/>
        <w:numPr>
          <w:ilvl w:val="0"/>
          <w:numId w:val="23"/>
        </w:numPr>
        <w:tabs>
          <w:tab w:val="left" w:pos="1021"/>
        </w:tabs>
        <w:spacing w:before="100" w:beforeAutospacing="1" w:after="100" w:afterAutospacing="1" w:line="263" w:lineRule="auto"/>
        <w:rPr>
          <w:rFonts w:ascii="Arial" w:hAnsi="Arial" w:cs="Arial"/>
          <w:sz w:val="24"/>
          <w:szCs w:val="24"/>
          <w:lang w:val="en-GB"/>
        </w:rPr>
      </w:pPr>
      <w:r w:rsidRPr="0082013A">
        <w:rPr>
          <w:rFonts w:ascii="Arial" w:hAnsi="Arial" w:cs="Arial"/>
          <w:spacing w:val="1"/>
          <w:sz w:val="24"/>
          <w:szCs w:val="24"/>
          <w:lang w:val="en-GB"/>
        </w:rPr>
        <w:t>Review</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frequently,</w:t>
      </w:r>
      <w:r w:rsidRPr="0082013A">
        <w:rPr>
          <w:rFonts w:ascii="Arial" w:hAnsi="Arial" w:cs="Arial"/>
          <w:spacing w:val="4"/>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3"/>
          <w:sz w:val="24"/>
          <w:szCs w:val="24"/>
          <w:lang w:val="en-GB"/>
        </w:rPr>
        <w:t xml:space="preserve"> detect</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and</w:t>
      </w:r>
      <w:r w:rsidRPr="0082013A">
        <w:rPr>
          <w:rFonts w:ascii="Arial" w:hAnsi="Arial" w:cs="Arial"/>
          <w:spacing w:val="3"/>
          <w:sz w:val="24"/>
          <w:szCs w:val="24"/>
          <w:lang w:val="en-GB"/>
        </w:rPr>
        <w:t xml:space="preserve"> manage</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problems</w:t>
      </w:r>
      <w:r w:rsidRPr="0082013A">
        <w:rPr>
          <w:rFonts w:ascii="Arial" w:hAnsi="Arial" w:cs="Arial"/>
          <w:spacing w:val="3"/>
          <w:sz w:val="24"/>
          <w:szCs w:val="24"/>
          <w:lang w:val="en-GB"/>
        </w:rPr>
        <w:t xml:space="preserve"> early</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and</w:t>
      </w:r>
      <w:r w:rsidRPr="0082013A">
        <w:rPr>
          <w:rFonts w:ascii="Arial" w:hAnsi="Arial" w:cs="Arial"/>
          <w:spacing w:val="3"/>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provide</w:t>
      </w:r>
      <w:r w:rsidRPr="0082013A">
        <w:rPr>
          <w:rFonts w:ascii="Arial" w:hAnsi="Arial" w:cs="Arial"/>
          <w:spacing w:val="3"/>
          <w:sz w:val="24"/>
          <w:szCs w:val="24"/>
          <w:lang w:val="en-GB"/>
        </w:rPr>
        <w:t xml:space="preserve"> advice</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and</w:t>
      </w:r>
      <w:r w:rsidRPr="0082013A">
        <w:rPr>
          <w:rFonts w:ascii="Arial" w:hAnsi="Arial" w:cs="Arial"/>
          <w:spacing w:val="3"/>
          <w:sz w:val="24"/>
          <w:szCs w:val="24"/>
          <w:lang w:val="en-GB"/>
        </w:rPr>
        <w:t xml:space="preserve"> encouragement</w:t>
      </w:r>
      <w:r w:rsidRPr="0082013A">
        <w:rPr>
          <w:rFonts w:ascii="Arial" w:hAnsi="Arial" w:cs="Arial"/>
          <w:spacing w:val="49"/>
          <w:w w:val="99"/>
          <w:sz w:val="24"/>
          <w:szCs w:val="24"/>
          <w:lang w:val="en-GB"/>
        </w:rPr>
        <w:t xml:space="preserve"> </w:t>
      </w:r>
      <w:r w:rsidRPr="0082013A">
        <w:rPr>
          <w:rFonts w:ascii="Arial" w:hAnsi="Arial" w:cs="Arial"/>
          <w:spacing w:val="3"/>
          <w:sz w:val="24"/>
          <w:szCs w:val="24"/>
          <w:lang w:val="en-GB"/>
        </w:rPr>
        <w:t xml:space="preserve">during </w:t>
      </w:r>
      <w:r w:rsidRPr="0082013A">
        <w:rPr>
          <w:rFonts w:ascii="Arial" w:hAnsi="Arial" w:cs="Arial"/>
          <w:spacing w:val="2"/>
          <w:sz w:val="24"/>
          <w:szCs w:val="24"/>
          <w:lang w:val="en-GB"/>
        </w:rPr>
        <w:t>and</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after</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drug</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withdrawal.</w:t>
      </w:r>
    </w:p>
    <w:p w:rsidR="00952E64" w:rsidRPr="0082013A" w:rsidRDefault="007D3656" w:rsidP="00F149C7">
      <w:pPr>
        <w:pStyle w:val="BodyText"/>
        <w:numPr>
          <w:ilvl w:val="0"/>
          <w:numId w:val="23"/>
        </w:numPr>
        <w:tabs>
          <w:tab w:val="left" w:pos="1021"/>
        </w:tabs>
        <w:spacing w:before="100" w:beforeAutospacing="1" w:after="100" w:afterAutospacing="1"/>
        <w:rPr>
          <w:rFonts w:ascii="Arial" w:hAnsi="Arial" w:cs="Arial"/>
          <w:sz w:val="24"/>
          <w:szCs w:val="24"/>
          <w:lang w:val="en-GB"/>
        </w:rPr>
      </w:pPr>
      <w:r w:rsidRPr="0082013A">
        <w:rPr>
          <w:rFonts w:ascii="Arial" w:hAnsi="Arial" w:cs="Arial"/>
          <w:sz w:val="24"/>
          <w:szCs w:val="24"/>
          <w:lang w:val="en-GB"/>
        </w:rPr>
        <w:t>If</w:t>
      </w:r>
      <w:r w:rsidRPr="0082013A">
        <w:rPr>
          <w:rFonts w:ascii="Arial" w:hAnsi="Arial" w:cs="Arial"/>
          <w:spacing w:val="1"/>
          <w:sz w:val="24"/>
          <w:szCs w:val="24"/>
          <w:lang w:val="en-GB"/>
        </w:rPr>
        <w:t xml:space="preserve"> </w:t>
      </w:r>
      <w:r w:rsidRPr="0082013A">
        <w:rPr>
          <w:rFonts w:ascii="Arial" w:hAnsi="Arial" w:cs="Arial"/>
          <w:spacing w:val="2"/>
          <w:sz w:val="24"/>
          <w:szCs w:val="24"/>
          <w:lang w:val="en-GB"/>
        </w:rPr>
        <w:t>they</w:t>
      </w:r>
      <w:r w:rsidRPr="0082013A">
        <w:rPr>
          <w:rFonts w:ascii="Arial" w:hAnsi="Arial" w:cs="Arial"/>
          <w:sz w:val="24"/>
          <w:szCs w:val="24"/>
          <w:lang w:val="en-GB"/>
        </w:rPr>
        <w:t xml:space="preserve"> </w:t>
      </w:r>
      <w:r w:rsidRPr="0082013A">
        <w:rPr>
          <w:rFonts w:ascii="Arial" w:hAnsi="Arial" w:cs="Arial"/>
          <w:spacing w:val="2"/>
          <w:sz w:val="24"/>
          <w:szCs w:val="24"/>
          <w:lang w:val="en-GB"/>
        </w:rPr>
        <w:t>did</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not</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succeed</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on</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their</w:t>
      </w:r>
      <w:r w:rsidRPr="0082013A">
        <w:rPr>
          <w:rFonts w:ascii="Arial" w:hAnsi="Arial" w:cs="Arial"/>
          <w:spacing w:val="2"/>
          <w:sz w:val="24"/>
          <w:szCs w:val="24"/>
          <w:lang w:val="en-GB"/>
        </w:rPr>
        <w:t xml:space="preserve"> </w:t>
      </w:r>
      <w:r w:rsidRPr="0082013A">
        <w:rPr>
          <w:rFonts w:ascii="Arial" w:hAnsi="Arial" w:cs="Arial"/>
          <w:spacing w:val="3"/>
          <w:sz w:val="24"/>
          <w:szCs w:val="24"/>
          <w:lang w:val="en-GB"/>
        </w:rPr>
        <w:t>first</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attempt,</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encourage</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5"/>
          <w:sz w:val="24"/>
          <w:szCs w:val="24"/>
          <w:lang w:val="en-GB"/>
        </w:rPr>
        <w:t xml:space="preserve"> </w:t>
      </w:r>
      <w:r w:rsidRPr="0082013A">
        <w:rPr>
          <w:rFonts w:ascii="Arial" w:hAnsi="Arial" w:cs="Arial"/>
          <w:spacing w:val="3"/>
          <w:sz w:val="24"/>
          <w:szCs w:val="24"/>
          <w:lang w:val="en-GB"/>
        </w:rPr>
        <w:t>person</w:t>
      </w:r>
      <w:r w:rsidRPr="0082013A">
        <w:rPr>
          <w:rFonts w:ascii="Arial" w:hAnsi="Arial" w:cs="Arial"/>
          <w:spacing w:val="5"/>
          <w:sz w:val="24"/>
          <w:szCs w:val="24"/>
          <w:lang w:val="en-GB"/>
        </w:rPr>
        <w:t xml:space="preserve"> </w:t>
      </w:r>
      <w:r w:rsidRPr="0082013A">
        <w:rPr>
          <w:rFonts w:ascii="Arial" w:hAnsi="Arial" w:cs="Arial"/>
          <w:spacing w:val="1"/>
          <w:sz w:val="24"/>
          <w:szCs w:val="24"/>
          <w:lang w:val="en-GB"/>
        </w:rPr>
        <w:t>to</w:t>
      </w:r>
      <w:r w:rsidRPr="0082013A">
        <w:rPr>
          <w:rFonts w:ascii="Arial" w:hAnsi="Arial" w:cs="Arial"/>
          <w:spacing w:val="5"/>
          <w:sz w:val="24"/>
          <w:szCs w:val="24"/>
          <w:lang w:val="en-GB"/>
        </w:rPr>
        <w:t xml:space="preserve"> </w:t>
      </w:r>
      <w:r w:rsidRPr="0082013A">
        <w:rPr>
          <w:rFonts w:ascii="Arial" w:hAnsi="Arial" w:cs="Arial"/>
          <w:spacing w:val="2"/>
          <w:sz w:val="24"/>
          <w:szCs w:val="24"/>
          <w:lang w:val="en-GB"/>
        </w:rPr>
        <w:t>try</w:t>
      </w:r>
      <w:r w:rsidRPr="0082013A">
        <w:rPr>
          <w:rFonts w:ascii="Arial" w:hAnsi="Arial" w:cs="Arial"/>
          <w:sz w:val="24"/>
          <w:szCs w:val="24"/>
          <w:lang w:val="en-GB"/>
        </w:rPr>
        <w:t xml:space="preserve"> </w:t>
      </w:r>
      <w:r w:rsidRPr="0082013A">
        <w:rPr>
          <w:rFonts w:ascii="Arial" w:hAnsi="Arial" w:cs="Arial"/>
          <w:spacing w:val="4"/>
          <w:sz w:val="24"/>
          <w:szCs w:val="24"/>
          <w:lang w:val="en-GB"/>
        </w:rPr>
        <w:t>again.</w:t>
      </w:r>
    </w:p>
    <w:p w:rsidR="00952E64" w:rsidRPr="00F149C7" w:rsidRDefault="007D3656" w:rsidP="00F149C7">
      <w:pPr>
        <w:pStyle w:val="BodyText"/>
        <w:numPr>
          <w:ilvl w:val="0"/>
          <w:numId w:val="23"/>
        </w:numPr>
        <w:tabs>
          <w:tab w:val="left" w:pos="1021"/>
        </w:tabs>
        <w:spacing w:before="100" w:beforeAutospacing="1" w:after="100" w:afterAutospacing="1" w:line="263" w:lineRule="auto"/>
        <w:rPr>
          <w:rFonts w:ascii="Arial" w:hAnsi="Arial" w:cs="Arial"/>
          <w:sz w:val="24"/>
          <w:szCs w:val="24"/>
          <w:lang w:val="en-GB"/>
        </w:rPr>
      </w:pPr>
      <w:r w:rsidRPr="0082013A">
        <w:rPr>
          <w:rFonts w:ascii="Arial" w:hAnsi="Arial" w:cs="Arial"/>
          <w:spacing w:val="2"/>
          <w:sz w:val="24"/>
          <w:szCs w:val="24"/>
          <w:lang w:val="en-GB"/>
        </w:rPr>
        <w:t>Remind</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the</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person</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that</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reducing</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benzodiazepine</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dosage,</w:t>
      </w:r>
      <w:r w:rsidRPr="0082013A">
        <w:rPr>
          <w:rFonts w:ascii="Arial" w:hAnsi="Arial" w:cs="Arial"/>
          <w:spacing w:val="4"/>
          <w:sz w:val="24"/>
          <w:szCs w:val="24"/>
          <w:lang w:val="en-GB"/>
        </w:rPr>
        <w:t xml:space="preserve"> </w:t>
      </w:r>
      <w:r w:rsidRPr="0082013A">
        <w:rPr>
          <w:rFonts w:ascii="Arial" w:hAnsi="Arial" w:cs="Arial"/>
          <w:spacing w:val="1"/>
          <w:sz w:val="24"/>
          <w:szCs w:val="24"/>
          <w:lang w:val="en-GB"/>
        </w:rPr>
        <w:t>even</w:t>
      </w:r>
      <w:r w:rsidRPr="0082013A">
        <w:rPr>
          <w:rFonts w:ascii="Arial" w:hAnsi="Arial" w:cs="Arial"/>
          <w:spacing w:val="4"/>
          <w:sz w:val="24"/>
          <w:szCs w:val="24"/>
          <w:lang w:val="en-GB"/>
        </w:rPr>
        <w:t xml:space="preserve"> </w:t>
      </w:r>
      <w:r w:rsidRPr="0082013A">
        <w:rPr>
          <w:rFonts w:ascii="Arial" w:hAnsi="Arial" w:cs="Arial"/>
          <w:spacing w:val="2"/>
          <w:sz w:val="24"/>
          <w:szCs w:val="24"/>
          <w:lang w:val="en-GB"/>
        </w:rPr>
        <w:t>if</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this</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falls</w:t>
      </w:r>
      <w:r w:rsidRPr="0082013A">
        <w:rPr>
          <w:rFonts w:ascii="Arial" w:hAnsi="Arial" w:cs="Arial"/>
          <w:spacing w:val="4"/>
          <w:sz w:val="24"/>
          <w:szCs w:val="24"/>
          <w:lang w:val="en-GB"/>
        </w:rPr>
        <w:t xml:space="preserve"> </w:t>
      </w:r>
      <w:r w:rsidRPr="0082013A">
        <w:rPr>
          <w:rFonts w:ascii="Arial" w:hAnsi="Arial" w:cs="Arial"/>
          <w:spacing w:val="3"/>
          <w:sz w:val="24"/>
          <w:szCs w:val="24"/>
          <w:lang w:val="en-GB"/>
        </w:rPr>
        <w:t>short</w:t>
      </w:r>
      <w:r w:rsidRPr="0082013A">
        <w:rPr>
          <w:rFonts w:ascii="Arial" w:hAnsi="Arial" w:cs="Arial"/>
          <w:spacing w:val="4"/>
          <w:sz w:val="24"/>
          <w:szCs w:val="24"/>
          <w:lang w:val="en-GB"/>
        </w:rPr>
        <w:t xml:space="preserve"> </w:t>
      </w:r>
      <w:r w:rsidRPr="0082013A">
        <w:rPr>
          <w:rFonts w:ascii="Arial" w:hAnsi="Arial" w:cs="Arial"/>
          <w:spacing w:val="1"/>
          <w:sz w:val="24"/>
          <w:szCs w:val="24"/>
          <w:lang w:val="en-GB"/>
        </w:rPr>
        <w:t>of</w:t>
      </w:r>
      <w:r w:rsidRPr="0082013A">
        <w:rPr>
          <w:rFonts w:ascii="Arial" w:hAnsi="Arial" w:cs="Arial"/>
          <w:sz w:val="24"/>
          <w:szCs w:val="24"/>
          <w:lang w:val="en-GB"/>
        </w:rPr>
        <w:t xml:space="preserve"> </w:t>
      </w:r>
      <w:r w:rsidRPr="0082013A">
        <w:rPr>
          <w:rFonts w:ascii="Arial" w:hAnsi="Arial" w:cs="Arial"/>
          <w:spacing w:val="3"/>
          <w:sz w:val="24"/>
          <w:szCs w:val="24"/>
          <w:lang w:val="en-GB"/>
        </w:rPr>
        <w:t>complete</w:t>
      </w:r>
      <w:r w:rsidRPr="0082013A">
        <w:rPr>
          <w:rFonts w:ascii="Arial" w:hAnsi="Arial" w:cs="Arial"/>
          <w:spacing w:val="4"/>
          <w:sz w:val="24"/>
          <w:szCs w:val="24"/>
          <w:lang w:val="en-GB"/>
        </w:rPr>
        <w:t xml:space="preserve"> drug</w:t>
      </w:r>
      <w:r w:rsidRPr="0082013A">
        <w:rPr>
          <w:rFonts w:ascii="Arial" w:hAnsi="Arial" w:cs="Arial"/>
          <w:spacing w:val="51"/>
          <w:w w:val="99"/>
          <w:sz w:val="24"/>
          <w:szCs w:val="24"/>
          <w:lang w:val="en-GB"/>
        </w:rPr>
        <w:t xml:space="preserve"> </w:t>
      </w:r>
      <w:r w:rsidRPr="0082013A">
        <w:rPr>
          <w:rFonts w:ascii="Arial" w:hAnsi="Arial" w:cs="Arial"/>
          <w:spacing w:val="3"/>
          <w:sz w:val="24"/>
          <w:szCs w:val="24"/>
          <w:lang w:val="en-GB"/>
        </w:rPr>
        <w:t xml:space="preserve">withdrawal, </w:t>
      </w:r>
      <w:r w:rsidRPr="0082013A">
        <w:rPr>
          <w:rFonts w:ascii="Arial" w:hAnsi="Arial" w:cs="Arial"/>
          <w:spacing w:val="2"/>
          <w:sz w:val="24"/>
          <w:szCs w:val="24"/>
          <w:lang w:val="en-GB"/>
        </w:rPr>
        <w:t>can</w:t>
      </w:r>
      <w:r w:rsidRPr="0082013A">
        <w:rPr>
          <w:rFonts w:ascii="Arial" w:hAnsi="Arial" w:cs="Arial"/>
          <w:spacing w:val="3"/>
          <w:sz w:val="24"/>
          <w:szCs w:val="24"/>
          <w:lang w:val="en-GB"/>
        </w:rPr>
        <w:t xml:space="preserve"> still </w:t>
      </w:r>
      <w:r w:rsidRPr="0082013A">
        <w:rPr>
          <w:rFonts w:ascii="Arial" w:hAnsi="Arial" w:cs="Arial"/>
          <w:spacing w:val="2"/>
          <w:sz w:val="24"/>
          <w:szCs w:val="24"/>
          <w:lang w:val="en-GB"/>
        </w:rPr>
        <w:t>be</w:t>
      </w:r>
      <w:r w:rsidRPr="0082013A">
        <w:rPr>
          <w:rFonts w:ascii="Arial" w:hAnsi="Arial" w:cs="Arial"/>
          <w:spacing w:val="3"/>
          <w:sz w:val="24"/>
          <w:szCs w:val="24"/>
          <w:lang w:val="en-GB"/>
        </w:rPr>
        <w:t xml:space="preserve"> beneficial.</w:t>
      </w:r>
    </w:p>
    <w:p w:rsidR="006B4931" w:rsidRPr="00F149C7" w:rsidRDefault="007D3656" w:rsidP="00F149C7">
      <w:pPr>
        <w:pStyle w:val="BodyText"/>
        <w:numPr>
          <w:ilvl w:val="0"/>
          <w:numId w:val="25"/>
        </w:numPr>
        <w:tabs>
          <w:tab w:val="left" w:pos="1021"/>
        </w:tabs>
        <w:spacing w:before="100" w:beforeAutospacing="1" w:after="100" w:afterAutospacing="1" w:line="263" w:lineRule="auto"/>
        <w:rPr>
          <w:rFonts w:ascii="Arial" w:hAnsi="Arial" w:cs="Arial"/>
          <w:sz w:val="24"/>
          <w:szCs w:val="24"/>
          <w:lang w:val="en-GB"/>
        </w:rPr>
      </w:pPr>
      <w:r w:rsidRPr="00F149C7">
        <w:rPr>
          <w:rFonts w:ascii="Arial" w:hAnsi="Arial" w:cs="Arial"/>
          <w:sz w:val="24"/>
          <w:szCs w:val="24"/>
          <w:lang w:val="en-GB"/>
        </w:rPr>
        <w:lastRenderedPageBreak/>
        <w:t xml:space="preserve">If </w:t>
      </w:r>
      <w:r w:rsidRPr="00F149C7">
        <w:rPr>
          <w:rFonts w:ascii="Arial" w:hAnsi="Arial" w:cs="Arial"/>
          <w:spacing w:val="3"/>
          <w:sz w:val="24"/>
          <w:szCs w:val="24"/>
          <w:lang w:val="en-GB"/>
        </w:rPr>
        <w:t>another</w:t>
      </w:r>
      <w:r w:rsidRPr="00F149C7">
        <w:rPr>
          <w:rFonts w:ascii="Arial" w:hAnsi="Arial" w:cs="Arial"/>
          <w:spacing w:val="1"/>
          <w:sz w:val="24"/>
          <w:szCs w:val="24"/>
          <w:lang w:val="en-GB"/>
        </w:rPr>
        <w:t xml:space="preserve"> </w:t>
      </w:r>
      <w:r w:rsidRPr="00F149C7">
        <w:rPr>
          <w:rFonts w:ascii="Arial" w:hAnsi="Arial" w:cs="Arial"/>
          <w:spacing w:val="2"/>
          <w:sz w:val="24"/>
          <w:szCs w:val="24"/>
          <w:lang w:val="en-GB"/>
        </w:rPr>
        <w:t>attempt</w:t>
      </w:r>
      <w:r w:rsidRPr="00F149C7">
        <w:rPr>
          <w:rFonts w:ascii="Arial" w:hAnsi="Arial" w:cs="Arial"/>
          <w:spacing w:val="4"/>
          <w:sz w:val="24"/>
          <w:szCs w:val="24"/>
          <w:lang w:val="en-GB"/>
        </w:rPr>
        <w:t xml:space="preserve"> </w:t>
      </w:r>
      <w:r w:rsidRPr="00F149C7">
        <w:rPr>
          <w:rFonts w:ascii="Arial" w:hAnsi="Arial" w:cs="Arial"/>
          <w:spacing w:val="2"/>
          <w:sz w:val="24"/>
          <w:szCs w:val="24"/>
          <w:lang w:val="en-GB"/>
        </w:rPr>
        <w:t>is</w:t>
      </w:r>
      <w:r w:rsidRPr="00F149C7">
        <w:rPr>
          <w:rFonts w:ascii="Arial" w:hAnsi="Arial" w:cs="Arial"/>
          <w:spacing w:val="4"/>
          <w:sz w:val="24"/>
          <w:szCs w:val="24"/>
          <w:lang w:val="en-GB"/>
        </w:rPr>
        <w:t xml:space="preserve"> </w:t>
      </w:r>
      <w:r w:rsidRPr="00F149C7">
        <w:rPr>
          <w:rFonts w:ascii="Arial" w:hAnsi="Arial" w:cs="Arial"/>
          <w:spacing w:val="3"/>
          <w:sz w:val="24"/>
          <w:szCs w:val="24"/>
          <w:lang w:val="en-GB"/>
        </w:rPr>
        <w:t>considered,</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reassess</w:t>
      </w:r>
      <w:r w:rsidRPr="00F149C7">
        <w:rPr>
          <w:rFonts w:ascii="Arial" w:hAnsi="Arial" w:cs="Arial"/>
          <w:spacing w:val="4"/>
          <w:sz w:val="24"/>
          <w:szCs w:val="24"/>
          <w:lang w:val="en-GB"/>
        </w:rPr>
        <w:t xml:space="preserve"> </w:t>
      </w:r>
      <w:r w:rsidRPr="00F149C7">
        <w:rPr>
          <w:rFonts w:ascii="Arial" w:hAnsi="Arial" w:cs="Arial"/>
          <w:spacing w:val="2"/>
          <w:sz w:val="24"/>
          <w:szCs w:val="24"/>
          <w:lang w:val="en-GB"/>
        </w:rPr>
        <w:t>the</w:t>
      </w:r>
      <w:r w:rsidRPr="00F149C7">
        <w:rPr>
          <w:rFonts w:ascii="Arial" w:hAnsi="Arial" w:cs="Arial"/>
          <w:spacing w:val="4"/>
          <w:sz w:val="24"/>
          <w:szCs w:val="24"/>
          <w:lang w:val="en-GB"/>
        </w:rPr>
        <w:t xml:space="preserve"> </w:t>
      </w:r>
      <w:r w:rsidRPr="00F149C7">
        <w:rPr>
          <w:rFonts w:ascii="Arial" w:hAnsi="Arial" w:cs="Arial"/>
          <w:spacing w:val="3"/>
          <w:sz w:val="24"/>
          <w:szCs w:val="24"/>
          <w:lang w:val="en-GB"/>
        </w:rPr>
        <w:t>person</w:t>
      </w:r>
      <w:r w:rsidRPr="00F149C7">
        <w:rPr>
          <w:rFonts w:ascii="Arial" w:hAnsi="Arial" w:cs="Arial"/>
          <w:spacing w:val="5"/>
          <w:sz w:val="24"/>
          <w:szCs w:val="24"/>
          <w:lang w:val="en-GB"/>
        </w:rPr>
        <w:t xml:space="preserve"> </w:t>
      </w:r>
      <w:r w:rsidRPr="00F149C7">
        <w:rPr>
          <w:rFonts w:ascii="Arial" w:hAnsi="Arial" w:cs="Arial"/>
          <w:spacing w:val="3"/>
          <w:sz w:val="24"/>
          <w:szCs w:val="24"/>
          <w:lang w:val="en-GB"/>
        </w:rPr>
        <w:t>first,</w:t>
      </w:r>
      <w:r w:rsidRPr="00F149C7">
        <w:rPr>
          <w:rFonts w:ascii="Arial" w:hAnsi="Arial" w:cs="Arial"/>
          <w:spacing w:val="4"/>
          <w:sz w:val="24"/>
          <w:szCs w:val="24"/>
          <w:lang w:val="en-GB"/>
        </w:rPr>
        <w:t xml:space="preserve"> </w:t>
      </w:r>
      <w:r w:rsidRPr="00F149C7">
        <w:rPr>
          <w:rFonts w:ascii="Arial" w:hAnsi="Arial" w:cs="Arial"/>
          <w:spacing w:val="2"/>
          <w:sz w:val="24"/>
          <w:szCs w:val="24"/>
          <w:lang w:val="en-GB"/>
        </w:rPr>
        <w:t>and</w:t>
      </w:r>
      <w:r w:rsidRPr="00F149C7">
        <w:rPr>
          <w:rFonts w:ascii="Arial" w:hAnsi="Arial" w:cs="Arial"/>
          <w:spacing w:val="5"/>
          <w:sz w:val="24"/>
          <w:szCs w:val="24"/>
          <w:lang w:val="en-GB"/>
        </w:rPr>
        <w:t xml:space="preserve"> </w:t>
      </w:r>
      <w:r w:rsidRPr="00F149C7">
        <w:rPr>
          <w:rFonts w:ascii="Arial" w:hAnsi="Arial" w:cs="Arial"/>
          <w:spacing w:val="1"/>
          <w:sz w:val="24"/>
          <w:szCs w:val="24"/>
          <w:lang w:val="en-GB"/>
        </w:rPr>
        <w:t>treat</w:t>
      </w:r>
      <w:r w:rsidRPr="00F149C7">
        <w:rPr>
          <w:rFonts w:ascii="Arial" w:hAnsi="Arial" w:cs="Arial"/>
          <w:spacing w:val="4"/>
          <w:sz w:val="24"/>
          <w:szCs w:val="24"/>
          <w:lang w:val="en-GB"/>
        </w:rPr>
        <w:t xml:space="preserve"> </w:t>
      </w:r>
      <w:r w:rsidRPr="00F149C7">
        <w:rPr>
          <w:rFonts w:ascii="Arial" w:hAnsi="Arial" w:cs="Arial"/>
          <w:spacing w:val="1"/>
          <w:sz w:val="24"/>
          <w:szCs w:val="24"/>
          <w:lang w:val="en-GB"/>
        </w:rPr>
        <w:t>any</w:t>
      </w:r>
      <w:r w:rsidRPr="00F149C7">
        <w:rPr>
          <w:rFonts w:ascii="Arial" w:hAnsi="Arial" w:cs="Arial"/>
          <w:sz w:val="24"/>
          <w:szCs w:val="24"/>
          <w:lang w:val="en-GB"/>
        </w:rPr>
        <w:t xml:space="preserve"> </w:t>
      </w:r>
      <w:r w:rsidRPr="00F149C7">
        <w:rPr>
          <w:rFonts w:ascii="Arial" w:hAnsi="Arial" w:cs="Arial"/>
          <w:spacing w:val="3"/>
          <w:sz w:val="24"/>
          <w:szCs w:val="24"/>
          <w:lang w:val="en-GB"/>
        </w:rPr>
        <w:t>underlying</w:t>
      </w:r>
      <w:r w:rsidRPr="00F149C7">
        <w:rPr>
          <w:rFonts w:ascii="Arial" w:hAnsi="Arial" w:cs="Arial"/>
          <w:spacing w:val="4"/>
          <w:sz w:val="24"/>
          <w:szCs w:val="24"/>
          <w:lang w:val="en-GB"/>
        </w:rPr>
        <w:t xml:space="preserve"> </w:t>
      </w:r>
      <w:r w:rsidRPr="00F149C7">
        <w:rPr>
          <w:rFonts w:ascii="Arial" w:hAnsi="Arial" w:cs="Arial"/>
          <w:spacing w:val="2"/>
          <w:sz w:val="24"/>
          <w:szCs w:val="24"/>
          <w:lang w:val="en-GB"/>
        </w:rPr>
        <w:t>problems</w:t>
      </w:r>
      <w:r w:rsidRPr="00F149C7">
        <w:rPr>
          <w:rFonts w:ascii="Arial" w:hAnsi="Arial" w:cs="Arial"/>
          <w:spacing w:val="4"/>
          <w:sz w:val="24"/>
          <w:szCs w:val="24"/>
          <w:lang w:val="en-GB"/>
        </w:rPr>
        <w:t xml:space="preserve"> </w:t>
      </w:r>
      <w:r w:rsidRPr="00F149C7">
        <w:rPr>
          <w:rFonts w:ascii="Arial" w:hAnsi="Arial" w:cs="Arial"/>
          <w:spacing w:val="3"/>
          <w:sz w:val="24"/>
          <w:szCs w:val="24"/>
          <w:lang w:val="en-GB"/>
        </w:rPr>
        <w:t>(such</w:t>
      </w:r>
      <w:r w:rsidRPr="00F149C7">
        <w:rPr>
          <w:rFonts w:ascii="Arial" w:hAnsi="Arial" w:cs="Arial"/>
          <w:spacing w:val="85"/>
          <w:w w:val="99"/>
          <w:sz w:val="24"/>
          <w:szCs w:val="24"/>
          <w:lang w:val="en-GB"/>
        </w:rPr>
        <w:t xml:space="preserve"> </w:t>
      </w:r>
      <w:r w:rsidRPr="00F149C7">
        <w:rPr>
          <w:rFonts w:ascii="Arial" w:hAnsi="Arial" w:cs="Arial"/>
          <w:spacing w:val="2"/>
          <w:sz w:val="24"/>
          <w:szCs w:val="24"/>
          <w:lang w:val="en-GB"/>
        </w:rPr>
        <w:t>as</w:t>
      </w:r>
      <w:r w:rsidRPr="00F149C7">
        <w:rPr>
          <w:rFonts w:ascii="Arial" w:hAnsi="Arial" w:cs="Arial"/>
          <w:spacing w:val="4"/>
          <w:sz w:val="24"/>
          <w:szCs w:val="24"/>
          <w:lang w:val="en-GB"/>
        </w:rPr>
        <w:t xml:space="preserve"> </w:t>
      </w:r>
      <w:r w:rsidRPr="00F149C7">
        <w:rPr>
          <w:rFonts w:ascii="Arial" w:hAnsi="Arial" w:cs="Arial"/>
          <w:spacing w:val="2"/>
          <w:sz w:val="24"/>
          <w:szCs w:val="24"/>
          <w:lang w:val="en-GB"/>
        </w:rPr>
        <w:t>depression)</w:t>
      </w:r>
      <w:r w:rsidRPr="00F149C7">
        <w:rPr>
          <w:rFonts w:ascii="Arial" w:hAnsi="Arial" w:cs="Arial"/>
          <w:spacing w:val="5"/>
          <w:sz w:val="24"/>
          <w:szCs w:val="24"/>
          <w:lang w:val="en-GB"/>
        </w:rPr>
        <w:t xml:space="preserve"> </w:t>
      </w:r>
      <w:r w:rsidRPr="00F149C7">
        <w:rPr>
          <w:rFonts w:ascii="Arial" w:hAnsi="Arial" w:cs="Arial"/>
          <w:spacing w:val="1"/>
          <w:sz w:val="24"/>
          <w:szCs w:val="24"/>
          <w:lang w:val="en-GB"/>
        </w:rPr>
        <w:t>before</w:t>
      </w:r>
      <w:r w:rsidRPr="00F149C7">
        <w:rPr>
          <w:rFonts w:ascii="Arial" w:hAnsi="Arial" w:cs="Arial"/>
          <w:spacing w:val="5"/>
          <w:sz w:val="24"/>
          <w:szCs w:val="24"/>
          <w:lang w:val="en-GB"/>
        </w:rPr>
        <w:t xml:space="preserve"> </w:t>
      </w:r>
      <w:r w:rsidRPr="00F149C7">
        <w:rPr>
          <w:rFonts w:ascii="Arial" w:hAnsi="Arial" w:cs="Arial"/>
          <w:spacing w:val="3"/>
          <w:sz w:val="24"/>
          <w:szCs w:val="24"/>
          <w:lang w:val="en-GB"/>
        </w:rPr>
        <w:t>trying</w:t>
      </w:r>
      <w:r w:rsidRPr="00F149C7">
        <w:rPr>
          <w:rFonts w:ascii="Arial" w:hAnsi="Arial" w:cs="Arial"/>
          <w:spacing w:val="5"/>
          <w:sz w:val="24"/>
          <w:szCs w:val="24"/>
          <w:lang w:val="en-GB"/>
        </w:rPr>
        <w:t xml:space="preserve"> </w:t>
      </w:r>
      <w:r w:rsidRPr="00F149C7">
        <w:rPr>
          <w:rFonts w:ascii="Arial" w:hAnsi="Arial" w:cs="Arial"/>
          <w:spacing w:val="3"/>
          <w:sz w:val="24"/>
          <w:szCs w:val="24"/>
          <w:lang w:val="en-GB"/>
        </w:rPr>
        <w:t>again.</w:t>
      </w:r>
      <w:r w:rsidRPr="00F149C7">
        <w:rPr>
          <w:rFonts w:ascii="Arial" w:hAnsi="Arial" w:cs="Arial"/>
          <w:spacing w:val="5"/>
          <w:sz w:val="24"/>
          <w:szCs w:val="24"/>
          <w:lang w:val="en-GB"/>
        </w:rPr>
        <w:t xml:space="preserve"> </w:t>
      </w:r>
      <w:r w:rsidRPr="00F149C7">
        <w:rPr>
          <w:rFonts w:ascii="Arial" w:hAnsi="Arial" w:cs="Arial"/>
          <w:sz w:val="24"/>
          <w:szCs w:val="24"/>
          <w:lang w:val="en-GB"/>
        </w:rPr>
        <w:t>If</w:t>
      </w:r>
      <w:r w:rsidRPr="00F149C7">
        <w:rPr>
          <w:rFonts w:ascii="Arial" w:hAnsi="Arial" w:cs="Arial"/>
          <w:spacing w:val="1"/>
          <w:sz w:val="24"/>
          <w:szCs w:val="24"/>
          <w:lang w:val="en-GB"/>
        </w:rPr>
        <w:t xml:space="preserve"> </w:t>
      </w:r>
      <w:r w:rsidRPr="00F149C7">
        <w:rPr>
          <w:rFonts w:ascii="Arial" w:hAnsi="Arial" w:cs="Arial"/>
          <w:spacing w:val="2"/>
          <w:sz w:val="24"/>
          <w:szCs w:val="24"/>
          <w:lang w:val="en-GB"/>
        </w:rPr>
        <w:t>they</w:t>
      </w:r>
      <w:r w:rsidRPr="00F149C7">
        <w:rPr>
          <w:rFonts w:ascii="Arial" w:hAnsi="Arial" w:cs="Arial"/>
          <w:sz w:val="24"/>
          <w:szCs w:val="24"/>
          <w:lang w:val="en-GB"/>
        </w:rPr>
        <w:t xml:space="preserve"> </w:t>
      </w:r>
      <w:r w:rsidRPr="00F149C7">
        <w:rPr>
          <w:rFonts w:ascii="Arial" w:hAnsi="Arial" w:cs="Arial"/>
          <w:spacing w:val="2"/>
          <w:sz w:val="24"/>
          <w:szCs w:val="24"/>
          <w:lang w:val="en-GB"/>
        </w:rPr>
        <w:t>did</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not</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succeed</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on</w:t>
      </w:r>
      <w:r w:rsidRPr="00F149C7">
        <w:rPr>
          <w:rFonts w:ascii="Arial" w:hAnsi="Arial" w:cs="Arial"/>
          <w:spacing w:val="5"/>
          <w:sz w:val="24"/>
          <w:szCs w:val="24"/>
          <w:lang w:val="en-GB"/>
        </w:rPr>
        <w:t xml:space="preserve"> </w:t>
      </w:r>
      <w:r w:rsidRPr="00F149C7">
        <w:rPr>
          <w:rFonts w:ascii="Arial" w:hAnsi="Arial" w:cs="Arial"/>
          <w:spacing w:val="3"/>
          <w:sz w:val="24"/>
          <w:szCs w:val="24"/>
          <w:lang w:val="en-GB"/>
        </w:rPr>
        <w:t>their</w:t>
      </w:r>
      <w:r w:rsidRPr="00F149C7">
        <w:rPr>
          <w:rFonts w:ascii="Arial" w:hAnsi="Arial" w:cs="Arial"/>
          <w:spacing w:val="1"/>
          <w:sz w:val="24"/>
          <w:szCs w:val="24"/>
          <w:lang w:val="en-GB"/>
        </w:rPr>
        <w:t xml:space="preserve"> </w:t>
      </w:r>
      <w:r w:rsidRPr="00F149C7">
        <w:rPr>
          <w:rFonts w:ascii="Arial" w:hAnsi="Arial" w:cs="Arial"/>
          <w:spacing w:val="3"/>
          <w:sz w:val="24"/>
          <w:szCs w:val="24"/>
          <w:lang w:val="en-GB"/>
        </w:rPr>
        <w:t>first</w:t>
      </w:r>
      <w:r w:rsidRPr="00F149C7">
        <w:rPr>
          <w:rFonts w:ascii="Arial" w:hAnsi="Arial" w:cs="Arial"/>
          <w:spacing w:val="4"/>
          <w:sz w:val="24"/>
          <w:szCs w:val="24"/>
          <w:lang w:val="en-GB"/>
        </w:rPr>
        <w:t xml:space="preserve"> </w:t>
      </w:r>
      <w:r w:rsidRPr="00F149C7">
        <w:rPr>
          <w:rFonts w:ascii="Arial" w:hAnsi="Arial" w:cs="Arial"/>
          <w:spacing w:val="3"/>
          <w:sz w:val="24"/>
          <w:szCs w:val="24"/>
          <w:lang w:val="en-GB"/>
        </w:rPr>
        <w:t>attempt,</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encourage</w:t>
      </w:r>
      <w:r w:rsidRPr="00F149C7">
        <w:rPr>
          <w:rFonts w:ascii="Arial" w:hAnsi="Arial" w:cs="Arial"/>
          <w:spacing w:val="5"/>
          <w:sz w:val="24"/>
          <w:szCs w:val="24"/>
          <w:lang w:val="en-GB"/>
        </w:rPr>
        <w:t xml:space="preserve"> </w:t>
      </w:r>
      <w:r w:rsidRPr="00F149C7">
        <w:rPr>
          <w:rFonts w:ascii="Arial" w:hAnsi="Arial" w:cs="Arial"/>
          <w:spacing w:val="4"/>
          <w:sz w:val="24"/>
          <w:szCs w:val="24"/>
          <w:lang w:val="en-GB"/>
        </w:rPr>
        <w:t>the</w:t>
      </w:r>
      <w:r w:rsidRPr="00F149C7">
        <w:rPr>
          <w:rFonts w:ascii="Arial" w:hAnsi="Arial" w:cs="Arial"/>
          <w:spacing w:val="75"/>
          <w:w w:val="99"/>
          <w:sz w:val="24"/>
          <w:szCs w:val="24"/>
          <w:lang w:val="en-GB"/>
        </w:rPr>
        <w:t xml:space="preserve"> </w:t>
      </w:r>
      <w:r w:rsidRPr="00F149C7">
        <w:rPr>
          <w:rFonts w:ascii="Arial" w:hAnsi="Arial" w:cs="Arial"/>
          <w:spacing w:val="3"/>
          <w:sz w:val="24"/>
          <w:szCs w:val="24"/>
          <w:lang w:val="en-GB"/>
        </w:rPr>
        <w:t>person</w:t>
      </w:r>
      <w:r w:rsidRPr="00F149C7">
        <w:rPr>
          <w:rFonts w:ascii="Arial" w:hAnsi="Arial" w:cs="Arial"/>
          <w:spacing w:val="5"/>
          <w:sz w:val="24"/>
          <w:szCs w:val="24"/>
          <w:lang w:val="en-GB"/>
        </w:rPr>
        <w:t xml:space="preserve"> </w:t>
      </w:r>
      <w:r w:rsidRPr="00F149C7">
        <w:rPr>
          <w:rFonts w:ascii="Arial" w:hAnsi="Arial" w:cs="Arial"/>
          <w:spacing w:val="2"/>
          <w:sz w:val="24"/>
          <w:szCs w:val="24"/>
          <w:lang w:val="en-GB"/>
        </w:rPr>
        <w:t>to</w:t>
      </w:r>
      <w:r w:rsidRPr="00F149C7">
        <w:rPr>
          <w:rFonts w:ascii="Arial" w:hAnsi="Arial" w:cs="Arial"/>
          <w:spacing w:val="6"/>
          <w:sz w:val="24"/>
          <w:szCs w:val="24"/>
          <w:lang w:val="en-GB"/>
        </w:rPr>
        <w:t xml:space="preserve"> </w:t>
      </w:r>
      <w:r w:rsidRPr="00F149C7">
        <w:rPr>
          <w:rFonts w:ascii="Arial" w:hAnsi="Arial" w:cs="Arial"/>
          <w:spacing w:val="2"/>
          <w:sz w:val="24"/>
          <w:szCs w:val="24"/>
          <w:lang w:val="en-GB"/>
        </w:rPr>
        <w:t>try</w:t>
      </w:r>
      <w:r w:rsidRPr="00F149C7">
        <w:rPr>
          <w:rFonts w:ascii="Arial" w:hAnsi="Arial" w:cs="Arial"/>
          <w:spacing w:val="1"/>
          <w:sz w:val="24"/>
          <w:szCs w:val="24"/>
          <w:lang w:val="en-GB"/>
        </w:rPr>
        <w:t xml:space="preserve"> </w:t>
      </w:r>
      <w:r w:rsidRPr="00F149C7">
        <w:rPr>
          <w:rFonts w:ascii="Arial" w:hAnsi="Arial" w:cs="Arial"/>
          <w:spacing w:val="4"/>
          <w:sz w:val="24"/>
          <w:szCs w:val="24"/>
          <w:lang w:val="en-GB"/>
        </w:rPr>
        <w:t>again.</w:t>
      </w:r>
      <w:r w:rsidR="006B4931" w:rsidRPr="00F149C7">
        <w:rPr>
          <w:rFonts w:ascii="Arial" w:hAnsi="Arial" w:cs="Arial"/>
          <w:sz w:val="24"/>
          <w:szCs w:val="24"/>
          <w:lang w:val="en-GB"/>
        </w:rPr>
        <w:t xml:space="preserve"> </w:t>
      </w:r>
    </w:p>
    <w:p w:rsidR="00CA7ECC" w:rsidRPr="0082013A" w:rsidRDefault="00CA7ECC" w:rsidP="00F149C7">
      <w:pPr>
        <w:pStyle w:val="BodyText"/>
        <w:numPr>
          <w:ilvl w:val="0"/>
          <w:numId w:val="25"/>
        </w:numPr>
        <w:tabs>
          <w:tab w:val="left" w:pos="1021"/>
        </w:tabs>
        <w:spacing w:before="100" w:beforeAutospacing="1" w:after="100" w:afterAutospacing="1" w:line="263" w:lineRule="auto"/>
        <w:rPr>
          <w:rFonts w:ascii="Arial" w:hAnsi="Arial" w:cs="Arial"/>
          <w:sz w:val="24"/>
          <w:szCs w:val="24"/>
          <w:lang w:val="en-GB"/>
        </w:rPr>
      </w:pPr>
      <w:r w:rsidRPr="0082013A">
        <w:rPr>
          <w:rFonts w:ascii="Arial" w:eastAsia="Times New Roman" w:hAnsi="Arial" w:cs="Arial"/>
          <w:sz w:val="24"/>
          <w:szCs w:val="24"/>
          <w:lang w:val="en-GB" w:eastAsia="en-GB"/>
        </w:rPr>
        <w:t xml:space="preserve">The </w:t>
      </w:r>
      <w:r w:rsidR="006B4931" w:rsidRPr="0082013A">
        <w:rPr>
          <w:rFonts w:ascii="Arial" w:eastAsia="Times New Roman" w:hAnsi="Arial" w:cs="Arial"/>
          <w:sz w:val="24"/>
          <w:szCs w:val="24"/>
          <w:lang w:val="en-GB" w:eastAsia="en-GB"/>
        </w:rPr>
        <w:t>S</w:t>
      </w:r>
      <w:r w:rsidRPr="0082013A">
        <w:rPr>
          <w:rFonts w:ascii="Arial" w:eastAsia="Times New Roman" w:hAnsi="Arial" w:cs="Arial"/>
          <w:sz w:val="24"/>
          <w:szCs w:val="24"/>
          <w:lang w:val="en-GB" w:eastAsia="en-GB"/>
        </w:rPr>
        <w:t xml:space="preserve">pecialist Pharmacy </w:t>
      </w:r>
      <w:r w:rsidR="006B4931" w:rsidRPr="0082013A">
        <w:rPr>
          <w:rFonts w:ascii="Arial" w:eastAsia="Times New Roman" w:hAnsi="Arial" w:cs="Arial"/>
          <w:sz w:val="24"/>
          <w:szCs w:val="24"/>
          <w:lang w:val="en-GB" w:eastAsia="en-GB"/>
        </w:rPr>
        <w:t>S</w:t>
      </w:r>
      <w:r w:rsidRPr="0082013A">
        <w:rPr>
          <w:rFonts w:ascii="Arial" w:eastAsia="Times New Roman" w:hAnsi="Arial" w:cs="Arial"/>
          <w:sz w:val="24"/>
          <w:szCs w:val="24"/>
          <w:lang w:val="en-GB" w:eastAsia="en-GB"/>
        </w:rPr>
        <w:t>ervice</w:t>
      </w:r>
      <w:r w:rsidR="002F03C4">
        <w:rPr>
          <w:rFonts w:ascii="Arial" w:eastAsia="Times New Roman" w:hAnsi="Arial" w:cs="Arial"/>
          <w:sz w:val="24"/>
          <w:szCs w:val="24"/>
          <w:lang w:val="en-GB" w:eastAsia="en-GB"/>
        </w:rPr>
        <w:t>s</w:t>
      </w:r>
      <w:r w:rsidRPr="0082013A">
        <w:rPr>
          <w:rFonts w:ascii="Arial" w:eastAsia="Times New Roman" w:hAnsi="Arial" w:cs="Arial"/>
          <w:sz w:val="24"/>
          <w:szCs w:val="24"/>
          <w:lang w:val="en-GB" w:eastAsia="en-GB"/>
        </w:rPr>
        <w:t xml:space="preserve"> provide a table of approximate equivalents of benzodiazepines. There is however inter-patient variability, differing half-lives and differing sedative properties and information should be interpreted using clinical and pharmaceutical knowledge and applied cautiously with doses titrated against patient response</w:t>
      </w:r>
      <w:r w:rsidR="006B4931" w:rsidRPr="0082013A">
        <w:rPr>
          <w:rFonts w:ascii="Arial" w:eastAsia="Times New Roman" w:hAnsi="Arial" w:cs="Arial"/>
          <w:sz w:val="24"/>
          <w:szCs w:val="24"/>
          <w:lang w:val="en-GB" w:eastAsia="en-GB"/>
        </w:rPr>
        <w:t>.</w:t>
      </w:r>
      <w:r w:rsidR="00E917A3" w:rsidRPr="0082013A">
        <w:rPr>
          <w:rFonts w:ascii="Arial" w:eastAsia="Times New Roman" w:hAnsi="Arial" w:cs="Arial"/>
          <w:sz w:val="24"/>
          <w:szCs w:val="24"/>
          <w:vertAlign w:val="superscript"/>
          <w:lang w:val="en-GB" w:eastAsia="en-GB"/>
        </w:rPr>
        <w:t>3</w:t>
      </w:r>
    </w:p>
    <w:p w:rsidR="00C03ABB" w:rsidRPr="00F149C7" w:rsidRDefault="00C03ABB" w:rsidP="00577F81">
      <w:pPr>
        <w:pStyle w:val="ListParagraph"/>
        <w:widowControl/>
        <w:ind w:left="3"/>
        <w:rPr>
          <w:rFonts w:ascii="Arial" w:eastAsia="Times New Roman" w:hAnsi="Arial" w:cs="Arial"/>
          <w:b/>
          <w:bCs/>
          <w:color w:val="005EB8"/>
          <w:sz w:val="24"/>
          <w:szCs w:val="24"/>
          <w:lang w:val="en-GB" w:eastAsia="en-GB"/>
        </w:rPr>
      </w:pPr>
      <w:r w:rsidRPr="00F149C7">
        <w:rPr>
          <w:rFonts w:ascii="Arial" w:eastAsia="Times New Roman" w:hAnsi="Arial" w:cs="Arial"/>
          <w:b/>
          <w:bCs/>
          <w:color w:val="005EB8"/>
          <w:sz w:val="24"/>
          <w:szCs w:val="24"/>
          <w:lang w:val="en-GB" w:eastAsia="en-GB"/>
        </w:rPr>
        <w:t>Table 2: Equivalent doses of benzodiazepines</w:t>
      </w:r>
      <w:r w:rsidR="00113C34" w:rsidRPr="00F149C7">
        <w:rPr>
          <w:rFonts w:ascii="Arial" w:eastAsia="Times New Roman" w:hAnsi="Arial" w:cs="Arial"/>
          <w:b/>
          <w:bCs/>
          <w:color w:val="005EB8"/>
          <w:sz w:val="24"/>
          <w:szCs w:val="24"/>
          <w:vertAlign w:val="superscript"/>
          <w:lang w:val="en-GB" w:eastAsia="en-GB"/>
        </w:rPr>
        <w:t>3</w:t>
      </w:r>
    </w:p>
    <w:tbl>
      <w:tblPr>
        <w:tblW w:w="97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843"/>
        <w:gridCol w:w="1559"/>
        <w:gridCol w:w="1559"/>
        <w:gridCol w:w="1559"/>
        <w:gridCol w:w="1644"/>
        <w:gridCol w:w="1559"/>
      </w:tblGrid>
      <w:tr w:rsidR="00F149C7" w:rsidRPr="00556A60" w:rsidTr="00F149C7">
        <w:trPr>
          <w:trHeight w:val="567"/>
        </w:trPr>
        <w:tc>
          <w:tcPr>
            <w:tcW w:w="1843" w:type="dxa"/>
            <w:shd w:val="clear" w:color="auto" w:fill="D9E7F4"/>
            <w:tcMar>
              <w:left w:w="30" w:type="dxa"/>
            </w:tcMar>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Drug</w:t>
            </w:r>
          </w:p>
        </w:tc>
        <w:tc>
          <w:tcPr>
            <w:tcW w:w="1559" w:type="dxa"/>
            <w:shd w:val="clear" w:color="auto" w:fill="D9E7F4"/>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Ashton Manual</w:t>
            </w:r>
          </w:p>
        </w:tc>
        <w:tc>
          <w:tcPr>
            <w:tcW w:w="1559" w:type="dxa"/>
            <w:shd w:val="clear" w:color="auto" w:fill="D9E7F4"/>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 xml:space="preserve">BNF </w:t>
            </w:r>
            <w:r w:rsidRPr="00556A60">
              <w:rPr>
                <w:rFonts w:ascii="Arial" w:hAnsi="Arial" w:cs="Arial"/>
                <w:b/>
              </w:rPr>
              <w:br/>
            </w:r>
          </w:p>
        </w:tc>
        <w:tc>
          <w:tcPr>
            <w:tcW w:w="1559" w:type="dxa"/>
            <w:shd w:val="clear" w:color="auto" w:fill="D9E7F4"/>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Maudsley Guidelines</w:t>
            </w:r>
          </w:p>
        </w:tc>
        <w:tc>
          <w:tcPr>
            <w:tcW w:w="1644" w:type="dxa"/>
            <w:shd w:val="clear" w:color="auto" w:fill="D9E7F4"/>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Psychotropic Drug Directory</w:t>
            </w:r>
          </w:p>
        </w:tc>
        <w:tc>
          <w:tcPr>
            <w:tcW w:w="1559" w:type="dxa"/>
            <w:shd w:val="clear" w:color="auto" w:fill="D9E7F4"/>
            <w:vAlign w:val="center"/>
          </w:tcPr>
          <w:p w:rsidR="00CA7ECC" w:rsidRPr="00556A60" w:rsidRDefault="00CA7ECC" w:rsidP="00F149C7">
            <w:pPr>
              <w:spacing w:before="40" w:after="40"/>
              <w:jc w:val="center"/>
              <w:rPr>
                <w:rFonts w:ascii="Arial" w:hAnsi="Arial" w:cs="Arial"/>
                <w:b/>
              </w:rPr>
            </w:pPr>
            <w:r w:rsidRPr="00556A60">
              <w:rPr>
                <w:rFonts w:ascii="Arial" w:hAnsi="Arial" w:cs="Arial"/>
                <w:b/>
              </w:rPr>
              <w:t>UK Guidelines</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Diazepam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r>
      <w:tr w:rsidR="00F149C7"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Alprazolam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250 </w:t>
            </w:r>
            <w:r w:rsidRPr="00556A60">
              <w:rPr>
                <w:rFonts w:ascii="Arial" w:hAnsi="Arial" w:cs="Arial"/>
              </w:rPr>
              <w:br/>
              <w:t>micrograms</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250 micrograms</w:t>
            </w:r>
          </w:p>
        </w:tc>
        <w:tc>
          <w:tcPr>
            <w:tcW w:w="1559" w:type="dxa"/>
            <w:shd w:val="clear" w:color="auto" w:fill="D9E7F4"/>
            <w:vAlign w:val="center"/>
          </w:tcPr>
          <w:p w:rsidR="00CA7ECC" w:rsidRPr="00556A60" w:rsidRDefault="00CA7ECC" w:rsidP="002B6966">
            <w:pPr>
              <w:spacing w:before="40" w:after="40"/>
              <w:jc w:val="center"/>
              <w:rPr>
                <w:rFonts w:ascii="Arial" w:hAnsi="Arial" w:cs="Arial"/>
              </w:rPr>
            </w:pP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500 micrograms </w:t>
            </w:r>
            <w:r w:rsidRPr="00556A60">
              <w:rPr>
                <w:rFonts w:ascii="Arial" w:hAnsi="Arial" w:cs="Arial"/>
              </w:rPr>
              <w:br/>
              <w:t>(250 – 500 micrograms)</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250 micrograms</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Chlordiazepoxide</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12.5mg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 12.5mg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12.5mg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12.5mg</w:t>
            </w:r>
            <w:r w:rsidRPr="00556A60">
              <w:rPr>
                <w:rFonts w:ascii="Arial" w:hAnsi="Arial" w:cs="Arial"/>
              </w:rPr>
              <w:br/>
              <w:t>(10 – 25mg)</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12.5 – 15mg</w:t>
            </w:r>
          </w:p>
        </w:tc>
      </w:tr>
      <w:tr w:rsidR="00F149C7"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Clobazam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shd w:val="clear" w:color="auto" w:fill="D9E7F4"/>
            <w:vAlign w:val="center"/>
          </w:tcPr>
          <w:p w:rsidR="00CA7ECC" w:rsidRPr="00556A60" w:rsidRDefault="00CA7ECC" w:rsidP="002B6966">
            <w:pPr>
              <w:spacing w:before="40" w:after="40"/>
              <w:jc w:val="center"/>
              <w:rPr>
                <w:rFonts w:ascii="Arial" w:hAnsi="Arial" w:cs="Arial"/>
              </w:rPr>
            </w:pP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Clonazepam</w:t>
            </w:r>
          </w:p>
          <w:p w:rsidR="00AA705D" w:rsidRPr="00556A60" w:rsidRDefault="00AA705D" w:rsidP="002B6966">
            <w:pPr>
              <w:spacing w:before="40" w:after="40"/>
              <w:rPr>
                <w:rFonts w:ascii="Arial" w:hAnsi="Arial" w:cs="Arial"/>
              </w:rPr>
            </w:pPr>
            <w:r w:rsidRPr="00556A60">
              <w:rPr>
                <w:rFonts w:ascii="Arial" w:hAnsi="Arial" w:cs="Arial"/>
              </w:rPr>
              <w:t>(wide reported equivalence)</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250 </w:t>
            </w:r>
            <w:r w:rsidRPr="00556A60">
              <w:rPr>
                <w:rFonts w:ascii="Arial" w:hAnsi="Arial" w:cs="Arial"/>
              </w:rPr>
              <w:br/>
              <w:t>micrograms</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250 micrograms</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250 micrograms</w:t>
            </w:r>
            <w:r w:rsidRPr="00556A60">
              <w:rPr>
                <w:rFonts w:ascii="Arial" w:hAnsi="Arial" w:cs="Arial"/>
              </w:rPr>
              <w:br/>
              <w:t>(0.25 – 4mg)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250 micrograms</w:t>
            </w:r>
          </w:p>
        </w:tc>
      </w:tr>
      <w:tr w:rsidR="00F149C7"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Flurazepam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7.5 – 15mg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7.5 – 15mg</w:t>
            </w:r>
          </w:p>
        </w:tc>
        <w:tc>
          <w:tcPr>
            <w:tcW w:w="1559" w:type="dxa"/>
            <w:shd w:val="clear" w:color="auto" w:fill="D9E7F4"/>
            <w:vAlign w:val="center"/>
          </w:tcPr>
          <w:p w:rsidR="00CA7ECC" w:rsidRPr="00556A60" w:rsidRDefault="00CA7ECC" w:rsidP="002B6966">
            <w:pPr>
              <w:spacing w:before="40" w:after="40"/>
              <w:jc w:val="center"/>
              <w:rPr>
                <w:rFonts w:ascii="Arial" w:hAnsi="Arial" w:cs="Arial"/>
              </w:rPr>
            </w:pPr>
          </w:p>
        </w:tc>
        <w:tc>
          <w:tcPr>
            <w:tcW w:w="1644"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7.5 – 15mg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7.5 – 15mg</w:t>
            </w:r>
          </w:p>
        </w:tc>
      </w:tr>
      <w:tr w:rsidR="00F149C7"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Loprazolam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shd w:val="clear" w:color="auto" w:fill="D9E7F4"/>
            <w:vAlign w:val="center"/>
          </w:tcPr>
          <w:p w:rsidR="00CA7ECC" w:rsidRPr="00556A60" w:rsidRDefault="00CA7ECC" w:rsidP="002B6966">
            <w:pPr>
              <w:spacing w:before="40" w:after="40"/>
              <w:jc w:val="center"/>
              <w:rPr>
                <w:rFonts w:ascii="Arial" w:hAnsi="Arial" w:cs="Arial"/>
              </w:rPr>
            </w:pPr>
          </w:p>
        </w:tc>
        <w:tc>
          <w:tcPr>
            <w:tcW w:w="1644"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Lorazepam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500 </w:t>
            </w:r>
            <w:r w:rsidRPr="00556A60">
              <w:rPr>
                <w:rFonts w:ascii="Arial" w:hAnsi="Arial" w:cs="Arial"/>
              </w:rPr>
              <w:br/>
              <w:t>micrograms</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 500 micrograms</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500 micrograms</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 xml:space="preserve">500 </w:t>
            </w:r>
            <w:r w:rsidRPr="00556A60">
              <w:rPr>
                <w:rFonts w:ascii="Arial" w:hAnsi="Arial" w:cs="Arial"/>
              </w:rPr>
              <w:br/>
              <w:t>micrograms</w:t>
            </w:r>
          </w:p>
        </w:tc>
        <w:tc>
          <w:tcPr>
            <w:tcW w:w="1559" w:type="dxa"/>
            <w:tcBorders>
              <w:bottom w:val="single" w:sz="4" w:space="0" w:color="A6A6A6"/>
            </w:tcBorders>
            <w:vAlign w:val="center"/>
          </w:tcPr>
          <w:p w:rsidR="00CA7ECC" w:rsidRPr="00556A60" w:rsidRDefault="00CA7ECC" w:rsidP="002B6966">
            <w:pPr>
              <w:spacing w:before="40" w:after="40"/>
              <w:jc w:val="center"/>
              <w:rPr>
                <w:rFonts w:ascii="Arial" w:hAnsi="Arial" w:cs="Arial"/>
              </w:rPr>
            </w:pPr>
            <w:r w:rsidRPr="00556A60">
              <w:rPr>
                <w:rFonts w:ascii="Arial" w:hAnsi="Arial" w:cs="Arial"/>
              </w:rPr>
              <w:t>500 micrograms</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Lormetazepam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500 micrograms</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c>
          <w:tcPr>
            <w:tcW w:w="1559" w:type="dxa"/>
            <w:shd w:val="clear" w:color="auto" w:fill="auto"/>
            <w:vAlign w:val="center"/>
          </w:tcPr>
          <w:p w:rsidR="00CA7ECC" w:rsidRPr="00556A60" w:rsidRDefault="00CA7ECC" w:rsidP="002B6966">
            <w:pPr>
              <w:spacing w:before="40" w:after="40"/>
              <w:jc w:val="center"/>
              <w:rPr>
                <w:rFonts w:ascii="Arial" w:hAnsi="Arial" w:cs="Arial"/>
              </w:rPr>
            </w:pPr>
            <w:r w:rsidRPr="00556A60">
              <w:rPr>
                <w:rFonts w:ascii="Arial" w:hAnsi="Arial" w:cs="Arial"/>
              </w:rPr>
              <w:t>0.5 – 1mg</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Nitrazepam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r w:rsidRPr="00556A60">
              <w:rPr>
                <w:rFonts w:ascii="Arial" w:hAnsi="Arial" w:cs="Arial"/>
              </w:rPr>
              <w:br/>
              <w:t>(2.5 – 20mg)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5mg</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Oxazepam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15mg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r w:rsidRPr="00556A60">
              <w:rPr>
                <w:rFonts w:ascii="Arial" w:hAnsi="Arial" w:cs="Arial"/>
              </w:rPr>
              <w:br/>
              <w:t>(10 – 20mg)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 – 15mg</w:t>
            </w:r>
          </w:p>
        </w:tc>
      </w:tr>
      <w:tr w:rsidR="00CA7ECC" w:rsidRPr="00556A60" w:rsidTr="00F149C7">
        <w:trPr>
          <w:trHeight w:val="567"/>
        </w:trPr>
        <w:tc>
          <w:tcPr>
            <w:tcW w:w="1843" w:type="dxa"/>
            <w:tcMar>
              <w:left w:w="40" w:type="dxa"/>
              <w:right w:w="40" w:type="dxa"/>
            </w:tcMar>
            <w:vAlign w:val="center"/>
          </w:tcPr>
          <w:p w:rsidR="00CA7ECC" w:rsidRPr="00556A60" w:rsidRDefault="00CA7ECC" w:rsidP="002B6966">
            <w:pPr>
              <w:spacing w:before="40" w:after="40"/>
              <w:rPr>
                <w:rFonts w:ascii="Arial" w:hAnsi="Arial" w:cs="Arial"/>
              </w:rPr>
            </w:pPr>
            <w:r w:rsidRPr="00556A60">
              <w:rPr>
                <w:rFonts w:ascii="Arial" w:hAnsi="Arial" w:cs="Arial"/>
              </w:rPr>
              <w:t>Temazepam</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644"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c>
          <w:tcPr>
            <w:tcW w:w="1559" w:type="dxa"/>
            <w:vAlign w:val="center"/>
          </w:tcPr>
          <w:p w:rsidR="00CA7ECC" w:rsidRPr="00556A60" w:rsidRDefault="00CA7ECC" w:rsidP="002B6966">
            <w:pPr>
              <w:spacing w:before="40" w:after="40"/>
              <w:jc w:val="center"/>
              <w:rPr>
                <w:rFonts w:ascii="Arial" w:hAnsi="Arial" w:cs="Arial"/>
              </w:rPr>
            </w:pPr>
            <w:r w:rsidRPr="00556A60">
              <w:rPr>
                <w:rFonts w:ascii="Arial" w:hAnsi="Arial" w:cs="Arial"/>
              </w:rPr>
              <w:t>10mg</w:t>
            </w:r>
          </w:p>
        </w:tc>
      </w:tr>
    </w:tbl>
    <w:p w:rsidR="00952E64" w:rsidRPr="0082013A" w:rsidRDefault="007D3656" w:rsidP="003435A3">
      <w:pPr>
        <w:pStyle w:val="BodyText"/>
        <w:spacing w:before="240" w:after="120"/>
        <w:ind w:left="0"/>
        <w:rPr>
          <w:rFonts w:ascii="Arial" w:hAnsi="Arial" w:cs="Arial"/>
          <w:sz w:val="24"/>
          <w:szCs w:val="24"/>
          <w:lang w:val="en-GB"/>
        </w:rPr>
      </w:pPr>
      <w:r w:rsidRPr="0082013A">
        <w:rPr>
          <w:rFonts w:ascii="Arial" w:hAnsi="Arial" w:cs="Arial"/>
          <w:spacing w:val="3"/>
          <w:sz w:val="24"/>
          <w:szCs w:val="24"/>
          <w:lang w:val="en-GB"/>
        </w:rPr>
        <w:t>Withdrawal</w:t>
      </w:r>
      <w:r w:rsidRPr="0082013A">
        <w:rPr>
          <w:rFonts w:ascii="Arial" w:hAnsi="Arial" w:cs="Arial"/>
          <w:spacing w:val="2"/>
          <w:sz w:val="24"/>
          <w:szCs w:val="24"/>
          <w:lang w:val="en-GB"/>
        </w:rPr>
        <w:t xml:space="preserve"> regimens</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can be</w:t>
      </w:r>
      <w:r w:rsidRPr="0082013A">
        <w:rPr>
          <w:rFonts w:ascii="Arial" w:hAnsi="Arial" w:cs="Arial"/>
          <w:spacing w:val="3"/>
          <w:sz w:val="24"/>
          <w:szCs w:val="24"/>
          <w:lang w:val="en-GB"/>
        </w:rPr>
        <w:t xml:space="preserve"> </w:t>
      </w:r>
      <w:r w:rsidRPr="0082013A">
        <w:rPr>
          <w:rFonts w:ascii="Arial" w:hAnsi="Arial" w:cs="Arial"/>
          <w:spacing w:val="2"/>
          <w:sz w:val="24"/>
          <w:szCs w:val="24"/>
          <w:lang w:val="en-GB"/>
        </w:rPr>
        <w:t>found</w:t>
      </w:r>
      <w:r w:rsidRPr="0082013A">
        <w:rPr>
          <w:rFonts w:ascii="Arial" w:hAnsi="Arial" w:cs="Arial"/>
          <w:spacing w:val="3"/>
          <w:sz w:val="24"/>
          <w:szCs w:val="24"/>
          <w:lang w:val="en-GB"/>
        </w:rPr>
        <w:t xml:space="preserve"> at:</w:t>
      </w:r>
    </w:p>
    <w:p w:rsidR="00CA7ECC" w:rsidRPr="001B418A" w:rsidRDefault="007D3656" w:rsidP="00F149C7">
      <w:pPr>
        <w:pStyle w:val="BodyText"/>
        <w:numPr>
          <w:ilvl w:val="0"/>
          <w:numId w:val="26"/>
        </w:numPr>
        <w:spacing w:before="120" w:after="120" w:line="263" w:lineRule="auto"/>
        <w:rPr>
          <w:rFonts w:ascii="Arial" w:hAnsi="Arial" w:cs="Arial"/>
          <w:sz w:val="24"/>
          <w:szCs w:val="24"/>
        </w:rPr>
      </w:pPr>
      <w:r w:rsidRPr="003E17ED">
        <w:rPr>
          <w:rFonts w:ascii="Arial" w:hAnsi="Arial" w:cs="Arial"/>
          <w:spacing w:val="2"/>
          <w:sz w:val="24"/>
          <w:szCs w:val="24"/>
          <w:lang w:val="en-GB"/>
        </w:rPr>
        <w:t>All</w:t>
      </w:r>
      <w:r w:rsidRPr="003E17ED">
        <w:rPr>
          <w:rFonts w:ascii="Arial" w:hAnsi="Arial" w:cs="Arial"/>
          <w:spacing w:val="-1"/>
          <w:sz w:val="24"/>
          <w:szCs w:val="24"/>
          <w:lang w:val="en-GB"/>
        </w:rPr>
        <w:t xml:space="preserve"> </w:t>
      </w:r>
      <w:r w:rsidRPr="003E17ED">
        <w:rPr>
          <w:rFonts w:ascii="Arial" w:hAnsi="Arial" w:cs="Arial"/>
          <w:sz w:val="24"/>
          <w:szCs w:val="24"/>
          <w:lang w:val="en-GB"/>
        </w:rPr>
        <w:t>Wales</w:t>
      </w:r>
      <w:r w:rsidRPr="003E17ED">
        <w:rPr>
          <w:rFonts w:ascii="Arial" w:hAnsi="Arial" w:cs="Arial"/>
          <w:spacing w:val="2"/>
          <w:sz w:val="24"/>
          <w:szCs w:val="24"/>
          <w:lang w:val="en-GB"/>
        </w:rPr>
        <w:t xml:space="preserve"> </w:t>
      </w:r>
      <w:r w:rsidRPr="003E17ED">
        <w:rPr>
          <w:rFonts w:ascii="Arial" w:hAnsi="Arial" w:cs="Arial"/>
          <w:spacing w:val="3"/>
          <w:sz w:val="24"/>
          <w:szCs w:val="24"/>
          <w:lang w:val="en-GB"/>
        </w:rPr>
        <w:t>Medicines</w:t>
      </w:r>
      <w:r w:rsidRPr="003E17ED">
        <w:rPr>
          <w:rFonts w:ascii="Arial" w:hAnsi="Arial" w:cs="Arial"/>
          <w:spacing w:val="2"/>
          <w:sz w:val="24"/>
          <w:szCs w:val="24"/>
          <w:lang w:val="en-GB"/>
        </w:rPr>
        <w:t xml:space="preserve"> Strategy</w:t>
      </w:r>
      <w:r w:rsidRPr="003E17ED">
        <w:rPr>
          <w:rFonts w:ascii="Arial" w:hAnsi="Arial" w:cs="Arial"/>
          <w:spacing w:val="-3"/>
          <w:sz w:val="24"/>
          <w:szCs w:val="24"/>
          <w:lang w:val="en-GB"/>
        </w:rPr>
        <w:t xml:space="preserve"> </w:t>
      </w:r>
      <w:r w:rsidRPr="003E17ED">
        <w:rPr>
          <w:rFonts w:ascii="Arial" w:hAnsi="Arial" w:cs="Arial"/>
          <w:spacing w:val="2"/>
          <w:sz w:val="24"/>
          <w:szCs w:val="24"/>
          <w:lang w:val="en-GB"/>
        </w:rPr>
        <w:t xml:space="preserve">Group. Education Pack. Material </w:t>
      </w:r>
      <w:r w:rsidRPr="003E17ED">
        <w:rPr>
          <w:rFonts w:ascii="Arial" w:hAnsi="Arial" w:cs="Arial"/>
          <w:spacing w:val="1"/>
          <w:sz w:val="24"/>
          <w:szCs w:val="24"/>
          <w:lang w:val="en-GB"/>
        </w:rPr>
        <w:t xml:space="preserve">to </w:t>
      </w:r>
      <w:r w:rsidRPr="003E17ED">
        <w:rPr>
          <w:rFonts w:ascii="Arial" w:hAnsi="Arial" w:cs="Arial"/>
          <w:spacing w:val="3"/>
          <w:sz w:val="24"/>
          <w:szCs w:val="24"/>
          <w:lang w:val="en-GB"/>
        </w:rPr>
        <w:t>support</w:t>
      </w:r>
      <w:r w:rsidRPr="003E17ED">
        <w:rPr>
          <w:rFonts w:ascii="Arial" w:hAnsi="Arial" w:cs="Arial"/>
          <w:spacing w:val="2"/>
          <w:sz w:val="24"/>
          <w:szCs w:val="24"/>
          <w:lang w:val="en-GB"/>
        </w:rPr>
        <w:t xml:space="preserve"> appropriate </w:t>
      </w:r>
      <w:r w:rsidRPr="003E17ED">
        <w:rPr>
          <w:rFonts w:ascii="Arial" w:hAnsi="Arial" w:cs="Arial"/>
          <w:spacing w:val="3"/>
          <w:sz w:val="24"/>
          <w:szCs w:val="24"/>
          <w:lang w:val="en-GB"/>
        </w:rPr>
        <w:t>prescribing</w:t>
      </w:r>
      <w:r w:rsidRPr="003E17ED">
        <w:rPr>
          <w:rFonts w:ascii="Arial" w:hAnsi="Arial" w:cs="Arial"/>
          <w:spacing w:val="2"/>
          <w:sz w:val="24"/>
          <w:szCs w:val="24"/>
          <w:lang w:val="en-GB"/>
        </w:rPr>
        <w:t xml:space="preserve"> </w:t>
      </w:r>
      <w:r w:rsidRPr="003E17ED">
        <w:rPr>
          <w:rFonts w:ascii="Arial" w:hAnsi="Arial" w:cs="Arial"/>
          <w:spacing w:val="1"/>
          <w:sz w:val="24"/>
          <w:szCs w:val="24"/>
          <w:lang w:val="en-GB"/>
        </w:rPr>
        <w:t>of</w:t>
      </w:r>
      <w:r w:rsidRPr="003E17ED">
        <w:rPr>
          <w:rFonts w:ascii="Arial" w:hAnsi="Arial" w:cs="Arial"/>
          <w:spacing w:val="83"/>
          <w:w w:val="99"/>
          <w:sz w:val="24"/>
          <w:szCs w:val="24"/>
          <w:lang w:val="en-GB"/>
        </w:rPr>
        <w:t xml:space="preserve"> </w:t>
      </w:r>
      <w:r w:rsidRPr="003E17ED">
        <w:rPr>
          <w:rFonts w:ascii="Arial" w:hAnsi="Arial" w:cs="Arial"/>
          <w:spacing w:val="3"/>
          <w:sz w:val="24"/>
          <w:szCs w:val="24"/>
          <w:lang w:val="en-GB"/>
        </w:rPr>
        <w:t>hypnotics</w:t>
      </w:r>
      <w:r w:rsidRPr="003E17ED">
        <w:rPr>
          <w:rFonts w:ascii="Arial" w:hAnsi="Arial" w:cs="Arial"/>
          <w:spacing w:val="-1"/>
          <w:sz w:val="24"/>
          <w:szCs w:val="24"/>
          <w:lang w:val="en-GB"/>
        </w:rPr>
        <w:t xml:space="preserve"> </w:t>
      </w:r>
      <w:r w:rsidRPr="003E17ED">
        <w:rPr>
          <w:rFonts w:ascii="Arial" w:hAnsi="Arial" w:cs="Arial"/>
          <w:spacing w:val="2"/>
          <w:sz w:val="24"/>
          <w:szCs w:val="24"/>
          <w:lang w:val="en-GB"/>
        </w:rPr>
        <w:t>and</w:t>
      </w:r>
      <w:r w:rsidRPr="003E17ED">
        <w:rPr>
          <w:rFonts w:ascii="Arial" w:hAnsi="Arial" w:cs="Arial"/>
          <w:spacing w:val="-1"/>
          <w:sz w:val="24"/>
          <w:szCs w:val="24"/>
          <w:lang w:val="en-GB"/>
        </w:rPr>
        <w:t xml:space="preserve"> </w:t>
      </w:r>
      <w:r w:rsidRPr="003E17ED">
        <w:rPr>
          <w:rFonts w:ascii="Arial" w:hAnsi="Arial" w:cs="Arial"/>
          <w:spacing w:val="3"/>
          <w:sz w:val="24"/>
          <w:szCs w:val="24"/>
          <w:lang w:val="en-GB"/>
        </w:rPr>
        <w:t>anxiolytics</w:t>
      </w:r>
      <w:r w:rsidRPr="003E17ED">
        <w:rPr>
          <w:rFonts w:ascii="Arial" w:hAnsi="Arial" w:cs="Arial"/>
          <w:sz w:val="24"/>
          <w:szCs w:val="24"/>
          <w:lang w:val="en-GB"/>
        </w:rPr>
        <w:t xml:space="preserve"> </w:t>
      </w:r>
      <w:r w:rsidRPr="003E17ED">
        <w:rPr>
          <w:rFonts w:ascii="Arial" w:hAnsi="Arial" w:cs="Arial"/>
          <w:spacing w:val="2"/>
          <w:sz w:val="24"/>
          <w:szCs w:val="24"/>
          <w:lang w:val="en-GB"/>
        </w:rPr>
        <w:t>across</w:t>
      </w:r>
      <w:r w:rsidRPr="003E17ED">
        <w:rPr>
          <w:rFonts w:ascii="Arial" w:hAnsi="Arial" w:cs="Arial"/>
          <w:spacing w:val="-3"/>
          <w:sz w:val="24"/>
          <w:szCs w:val="24"/>
          <w:lang w:val="en-GB"/>
        </w:rPr>
        <w:t xml:space="preserve"> </w:t>
      </w:r>
      <w:r w:rsidRPr="003E17ED">
        <w:rPr>
          <w:rFonts w:ascii="Arial" w:hAnsi="Arial" w:cs="Arial"/>
          <w:spacing w:val="1"/>
          <w:sz w:val="24"/>
          <w:szCs w:val="24"/>
          <w:lang w:val="en-GB"/>
        </w:rPr>
        <w:t>Wales.</w:t>
      </w:r>
      <w:r w:rsidRPr="003E17ED">
        <w:rPr>
          <w:rFonts w:ascii="Arial" w:hAnsi="Arial" w:cs="Arial"/>
          <w:spacing w:val="-7"/>
          <w:sz w:val="24"/>
          <w:szCs w:val="24"/>
          <w:lang w:val="en-GB"/>
        </w:rPr>
        <w:t xml:space="preserve"> </w:t>
      </w:r>
      <w:r w:rsidRPr="003E17ED">
        <w:rPr>
          <w:rFonts w:ascii="Arial" w:hAnsi="Arial" w:cs="Arial"/>
          <w:spacing w:val="3"/>
          <w:sz w:val="24"/>
          <w:szCs w:val="24"/>
          <w:lang w:val="en-GB"/>
        </w:rPr>
        <w:t>April</w:t>
      </w:r>
      <w:r w:rsidRPr="003E17ED">
        <w:rPr>
          <w:rFonts w:ascii="Arial" w:hAnsi="Arial" w:cs="Arial"/>
          <w:spacing w:val="-1"/>
          <w:sz w:val="24"/>
          <w:szCs w:val="24"/>
          <w:lang w:val="en-GB"/>
        </w:rPr>
        <w:t xml:space="preserve"> </w:t>
      </w:r>
      <w:r w:rsidRPr="003E17ED">
        <w:rPr>
          <w:rFonts w:ascii="Arial" w:hAnsi="Arial" w:cs="Arial"/>
          <w:spacing w:val="3"/>
          <w:sz w:val="24"/>
          <w:szCs w:val="24"/>
          <w:lang w:val="en-GB"/>
        </w:rPr>
        <w:t>2011.</w:t>
      </w:r>
      <w:r w:rsidR="003E17ED">
        <w:rPr>
          <w:rFonts w:ascii="Arial" w:hAnsi="Arial" w:cs="Arial"/>
          <w:spacing w:val="1"/>
          <w:sz w:val="24"/>
          <w:szCs w:val="24"/>
          <w:lang w:val="en-GB"/>
        </w:rPr>
        <w:t xml:space="preserve"> Available at </w:t>
      </w:r>
      <w:hyperlink r:id="rId10" w:history="1">
        <w:r w:rsidR="00C03ABB" w:rsidRPr="003E17ED">
          <w:rPr>
            <w:rStyle w:val="Hyperlink"/>
            <w:rFonts w:cs="Arial"/>
            <w:szCs w:val="24"/>
          </w:rPr>
          <w:t>http://www.wales.nhs.uk/sites3/Documents/582/Guide_Hypnotics%20%26%20Anxiolytics%20Practice%20Guide_version02.pdf</w:t>
        </w:r>
      </w:hyperlink>
      <w:r w:rsidR="001B418A">
        <w:rPr>
          <w:rStyle w:val="Hyperlink"/>
          <w:rFonts w:cs="Arial"/>
          <w:szCs w:val="24"/>
          <w:u w:val="none"/>
        </w:rPr>
        <w:t xml:space="preserve"> </w:t>
      </w:r>
      <w:r w:rsidR="001B418A" w:rsidRPr="001B418A">
        <w:rPr>
          <w:rStyle w:val="Hyperlink"/>
          <w:rFonts w:cs="Arial"/>
          <w:color w:val="auto"/>
          <w:szCs w:val="24"/>
          <w:u w:val="none"/>
        </w:rPr>
        <w:t>Accessed 20/06/09.</w:t>
      </w:r>
    </w:p>
    <w:p w:rsidR="00390C27" w:rsidRPr="00390C27" w:rsidRDefault="007D3656" w:rsidP="00F149C7">
      <w:pPr>
        <w:pStyle w:val="BodyText"/>
        <w:numPr>
          <w:ilvl w:val="0"/>
          <w:numId w:val="26"/>
        </w:numPr>
        <w:spacing w:before="120" w:after="120" w:line="263" w:lineRule="auto"/>
        <w:rPr>
          <w:rFonts w:ascii="Arial" w:hAnsi="Arial" w:cs="Arial"/>
          <w:sz w:val="24"/>
          <w:szCs w:val="24"/>
          <w:lang w:val="en-GB"/>
        </w:rPr>
      </w:pPr>
      <w:r w:rsidRPr="006379CF">
        <w:rPr>
          <w:rFonts w:ascii="Arial" w:hAnsi="Arial" w:cs="Arial"/>
          <w:spacing w:val="2"/>
          <w:sz w:val="24"/>
          <w:szCs w:val="24"/>
          <w:lang w:val="en-GB"/>
        </w:rPr>
        <w:lastRenderedPageBreak/>
        <w:t>Ashton</w:t>
      </w:r>
      <w:r w:rsidRPr="006379CF">
        <w:rPr>
          <w:rFonts w:ascii="Arial" w:hAnsi="Arial" w:cs="Arial"/>
          <w:spacing w:val="3"/>
          <w:sz w:val="24"/>
          <w:szCs w:val="24"/>
          <w:lang w:val="en-GB"/>
        </w:rPr>
        <w:t xml:space="preserve"> </w:t>
      </w:r>
      <w:r w:rsidRPr="006379CF">
        <w:rPr>
          <w:rFonts w:ascii="Arial" w:hAnsi="Arial" w:cs="Arial"/>
          <w:spacing w:val="2"/>
          <w:sz w:val="24"/>
          <w:szCs w:val="24"/>
          <w:lang w:val="en-GB"/>
        </w:rPr>
        <w:t>CH.</w:t>
      </w:r>
      <w:r w:rsidRPr="006379CF">
        <w:rPr>
          <w:rFonts w:ascii="Arial" w:hAnsi="Arial" w:cs="Arial"/>
          <w:spacing w:val="4"/>
          <w:sz w:val="24"/>
          <w:szCs w:val="24"/>
          <w:lang w:val="en-GB"/>
        </w:rPr>
        <w:t xml:space="preserve"> </w:t>
      </w:r>
      <w:r w:rsidRPr="006379CF">
        <w:rPr>
          <w:rFonts w:ascii="Arial" w:hAnsi="Arial" w:cs="Arial"/>
          <w:spacing w:val="2"/>
          <w:sz w:val="24"/>
          <w:szCs w:val="24"/>
          <w:lang w:val="en-GB"/>
        </w:rPr>
        <w:t>Slow</w:t>
      </w:r>
      <w:r w:rsidRPr="006379CF">
        <w:rPr>
          <w:rFonts w:ascii="Arial" w:hAnsi="Arial" w:cs="Arial"/>
          <w:spacing w:val="-4"/>
          <w:sz w:val="24"/>
          <w:szCs w:val="24"/>
          <w:lang w:val="en-GB"/>
        </w:rPr>
        <w:t xml:space="preserve"> </w:t>
      </w:r>
      <w:r w:rsidRPr="006379CF">
        <w:rPr>
          <w:rFonts w:ascii="Arial" w:hAnsi="Arial" w:cs="Arial"/>
          <w:spacing w:val="3"/>
          <w:sz w:val="24"/>
          <w:szCs w:val="24"/>
          <w:lang w:val="en-GB"/>
        </w:rPr>
        <w:t>withdrawal</w:t>
      </w:r>
      <w:r w:rsidRPr="006379CF">
        <w:rPr>
          <w:rFonts w:ascii="Arial" w:hAnsi="Arial" w:cs="Arial"/>
          <w:spacing w:val="4"/>
          <w:sz w:val="24"/>
          <w:szCs w:val="24"/>
          <w:lang w:val="en-GB"/>
        </w:rPr>
        <w:t xml:space="preserve"> </w:t>
      </w:r>
      <w:r w:rsidRPr="006379CF">
        <w:rPr>
          <w:rFonts w:ascii="Arial" w:hAnsi="Arial" w:cs="Arial"/>
          <w:spacing w:val="3"/>
          <w:sz w:val="24"/>
          <w:szCs w:val="24"/>
          <w:lang w:val="en-GB"/>
        </w:rPr>
        <w:t>schedules.</w:t>
      </w:r>
      <w:r w:rsidRPr="006379CF">
        <w:rPr>
          <w:rFonts w:ascii="Arial" w:hAnsi="Arial" w:cs="Arial"/>
          <w:spacing w:val="-2"/>
          <w:sz w:val="24"/>
          <w:szCs w:val="24"/>
          <w:lang w:val="en-GB"/>
        </w:rPr>
        <w:t xml:space="preserve"> </w:t>
      </w:r>
      <w:r w:rsidRPr="006379CF">
        <w:rPr>
          <w:rFonts w:ascii="Arial" w:hAnsi="Arial" w:cs="Arial"/>
          <w:spacing w:val="2"/>
          <w:sz w:val="24"/>
          <w:szCs w:val="24"/>
          <w:lang w:val="en-GB"/>
        </w:rPr>
        <w:t>The</w:t>
      </w:r>
      <w:r w:rsidRPr="006379CF">
        <w:rPr>
          <w:rFonts w:ascii="Arial" w:hAnsi="Arial" w:cs="Arial"/>
          <w:spacing w:val="-3"/>
          <w:sz w:val="24"/>
          <w:szCs w:val="24"/>
          <w:lang w:val="en-GB"/>
        </w:rPr>
        <w:t xml:space="preserve"> </w:t>
      </w:r>
      <w:r w:rsidRPr="006379CF">
        <w:rPr>
          <w:rFonts w:ascii="Arial" w:hAnsi="Arial" w:cs="Arial"/>
          <w:spacing w:val="2"/>
          <w:sz w:val="24"/>
          <w:szCs w:val="24"/>
          <w:lang w:val="en-GB"/>
        </w:rPr>
        <w:t>Ashton</w:t>
      </w:r>
      <w:r w:rsidRPr="006379CF">
        <w:rPr>
          <w:rFonts w:ascii="Arial" w:hAnsi="Arial" w:cs="Arial"/>
          <w:spacing w:val="4"/>
          <w:sz w:val="24"/>
          <w:szCs w:val="24"/>
          <w:lang w:val="en-GB"/>
        </w:rPr>
        <w:t xml:space="preserve"> </w:t>
      </w:r>
      <w:r w:rsidRPr="006379CF">
        <w:rPr>
          <w:rFonts w:ascii="Arial" w:hAnsi="Arial" w:cs="Arial"/>
          <w:spacing w:val="3"/>
          <w:sz w:val="24"/>
          <w:szCs w:val="24"/>
          <w:lang w:val="en-GB"/>
        </w:rPr>
        <w:t>Manual,</w:t>
      </w:r>
      <w:r w:rsidRPr="006379CF">
        <w:rPr>
          <w:rFonts w:ascii="Arial" w:hAnsi="Arial" w:cs="Arial"/>
          <w:spacing w:val="4"/>
          <w:sz w:val="24"/>
          <w:szCs w:val="24"/>
          <w:lang w:val="en-GB"/>
        </w:rPr>
        <w:t xml:space="preserve"> </w:t>
      </w:r>
      <w:r w:rsidRPr="006379CF">
        <w:rPr>
          <w:rFonts w:ascii="Arial" w:hAnsi="Arial" w:cs="Arial"/>
          <w:spacing w:val="2"/>
          <w:sz w:val="24"/>
          <w:szCs w:val="24"/>
          <w:lang w:val="en-GB"/>
        </w:rPr>
        <w:t>University</w:t>
      </w:r>
      <w:r w:rsidRPr="006379CF">
        <w:rPr>
          <w:rFonts w:ascii="Arial" w:hAnsi="Arial" w:cs="Arial"/>
          <w:spacing w:val="-1"/>
          <w:sz w:val="24"/>
          <w:szCs w:val="24"/>
          <w:lang w:val="en-GB"/>
        </w:rPr>
        <w:t xml:space="preserve"> </w:t>
      </w:r>
      <w:r w:rsidRPr="006379CF">
        <w:rPr>
          <w:rFonts w:ascii="Arial" w:hAnsi="Arial" w:cs="Arial"/>
          <w:spacing w:val="1"/>
          <w:sz w:val="24"/>
          <w:szCs w:val="24"/>
          <w:lang w:val="en-GB"/>
        </w:rPr>
        <w:t>of</w:t>
      </w:r>
      <w:r w:rsidRPr="006379CF">
        <w:rPr>
          <w:rFonts w:ascii="Arial" w:hAnsi="Arial" w:cs="Arial"/>
          <w:sz w:val="24"/>
          <w:szCs w:val="24"/>
          <w:lang w:val="en-GB"/>
        </w:rPr>
        <w:t xml:space="preserve"> </w:t>
      </w:r>
      <w:r w:rsidRPr="006379CF">
        <w:rPr>
          <w:rFonts w:ascii="Arial" w:hAnsi="Arial" w:cs="Arial"/>
          <w:spacing w:val="3"/>
          <w:sz w:val="24"/>
          <w:szCs w:val="24"/>
          <w:lang w:val="en-GB"/>
        </w:rPr>
        <w:t>Newcastle,</w:t>
      </w:r>
      <w:r w:rsidRPr="006379CF">
        <w:rPr>
          <w:rFonts w:ascii="Arial" w:hAnsi="Arial" w:cs="Arial"/>
          <w:spacing w:val="4"/>
          <w:sz w:val="24"/>
          <w:szCs w:val="24"/>
          <w:lang w:val="en-GB"/>
        </w:rPr>
        <w:t xml:space="preserve"> </w:t>
      </w:r>
      <w:r w:rsidRPr="006379CF">
        <w:rPr>
          <w:rFonts w:ascii="Arial" w:hAnsi="Arial" w:cs="Arial"/>
          <w:spacing w:val="3"/>
          <w:sz w:val="24"/>
          <w:szCs w:val="24"/>
          <w:lang w:val="en-GB"/>
        </w:rPr>
        <w:t>2002.</w:t>
      </w:r>
      <w:r w:rsidRPr="006379CF">
        <w:rPr>
          <w:rFonts w:ascii="Arial" w:hAnsi="Arial" w:cs="Arial"/>
          <w:spacing w:val="-3"/>
          <w:sz w:val="24"/>
          <w:szCs w:val="24"/>
          <w:lang w:val="en-GB"/>
        </w:rPr>
        <w:t xml:space="preserve"> </w:t>
      </w:r>
      <w:r w:rsidRPr="006379CF">
        <w:rPr>
          <w:rFonts w:ascii="Arial" w:hAnsi="Arial" w:cs="Arial"/>
          <w:spacing w:val="2"/>
          <w:sz w:val="24"/>
          <w:szCs w:val="24"/>
          <w:lang w:val="en-GB"/>
        </w:rPr>
        <w:t>Available</w:t>
      </w:r>
      <w:r w:rsidRPr="006379CF">
        <w:rPr>
          <w:rFonts w:ascii="Arial" w:hAnsi="Arial" w:cs="Arial"/>
          <w:spacing w:val="4"/>
          <w:sz w:val="24"/>
          <w:szCs w:val="24"/>
          <w:lang w:val="en-GB"/>
        </w:rPr>
        <w:t xml:space="preserve"> </w:t>
      </w:r>
      <w:r w:rsidRPr="006379CF">
        <w:rPr>
          <w:rFonts w:ascii="Arial" w:hAnsi="Arial" w:cs="Arial"/>
          <w:spacing w:val="1"/>
          <w:sz w:val="24"/>
          <w:szCs w:val="24"/>
          <w:lang w:val="en-GB"/>
        </w:rPr>
        <w:t>at</w:t>
      </w:r>
      <w:r w:rsidRPr="006379CF">
        <w:rPr>
          <w:rFonts w:ascii="Arial" w:hAnsi="Arial" w:cs="Arial"/>
          <w:w w:val="99"/>
          <w:sz w:val="24"/>
          <w:szCs w:val="24"/>
          <w:lang w:val="en-GB"/>
        </w:rPr>
        <w:t xml:space="preserve">  </w:t>
      </w:r>
      <w:hyperlink r:id="rId11" w:history="1">
        <w:r w:rsidR="006B4931" w:rsidRPr="006379CF">
          <w:rPr>
            <w:rStyle w:val="Hyperlink"/>
            <w:rFonts w:cs="Arial"/>
            <w:spacing w:val="3"/>
            <w:szCs w:val="24"/>
            <w:lang w:val="en-GB"/>
          </w:rPr>
          <w:t>www.benzo.org.uk/manual/bzsched.htm</w:t>
        </w:r>
      </w:hyperlink>
      <w:r w:rsidR="006C03F4">
        <w:rPr>
          <w:rFonts w:ascii="Arial" w:hAnsi="Arial" w:cs="Arial"/>
          <w:spacing w:val="3"/>
          <w:sz w:val="24"/>
          <w:szCs w:val="24"/>
          <w:lang w:val="en-GB"/>
        </w:rPr>
        <w:t xml:space="preserve"> Accessed </w:t>
      </w:r>
      <w:r w:rsidR="00D715CD">
        <w:rPr>
          <w:rFonts w:ascii="Arial" w:hAnsi="Arial" w:cs="Arial"/>
          <w:spacing w:val="3"/>
          <w:sz w:val="24"/>
          <w:szCs w:val="24"/>
          <w:lang w:val="en-GB"/>
        </w:rPr>
        <w:t>20/06/19</w:t>
      </w:r>
    </w:p>
    <w:p w:rsidR="00952E64" w:rsidRPr="006379CF" w:rsidRDefault="007D3656" w:rsidP="00F149C7">
      <w:pPr>
        <w:pStyle w:val="BodyText"/>
        <w:numPr>
          <w:ilvl w:val="0"/>
          <w:numId w:val="26"/>
        </w:numPr>
        <w:spacing w:before="120" w:after="120" w:line="263" w:lineRule="auto"/>
        <w:rPr>
          <w:rFonts w:ascii="Arial" w:hAnsi="Arial" w:cs="Arial"/>
          <w:sz w:val="24"/>
          <w:szCs w:val="24"/>
          <w:lang w:val="en-GB"/>
        </w:rPr>
      </w:pPr>
      <w:r w:rsidRPr="006379CF">
        <w:rPr>
          <w:rFonts w:ascii="Arial" w:hAnsi="Arial" w:cs="Arial"/>
          <w:spacing w:val="2"/>
          <w:sz w:val="24"/>
          <w:szCs w:val="24"/>
          <w:lang w:val="en-GB"/>
        </w:rPr>
        <w:t>NHS</w:t>
      </w:r>
      <w:r w:rsidRPr="006379CF">
        <w:rPr>
          <w:rFonts w:ascii="Arial" w:hAnsi="Arial" w:cs="Arial"/>
          <w:spacing w:val="1"/>
          <w:sz w:val="24"/>
          <w:szCs w:val="24"/>
          <w:lang w:val="en-GB"/>
        </w:rPr>
        <w:t xml:space="preserve"> </w:t>
      </w:r>
      <w:r w:rsidRPr="006379CF">
        <w:rPr>
          <w:rFonts w:ascii="Arial" w:hAnsi="Arial" w:cs="Arial"/>
          <w:spacing w:val="3"/>
          <w:sz w:val="24"/>
          <w:szCs w:val="24"/>
          <w:lang w:val="en-GB"/>
        </w:rPr>
        <w:t>Clinical</w:t>
      </w:r>
      <w:r w:rsidRPr="006379CF">
        <w:rPr>
          <w:rFonts w:ascii="Arial" w:hAnsi="Arial" w:cs="Arial"/>
          <w:spacing w:val="2"/>
          <w:sz w:val="24"/>
          <w:szCs w:val="24"/>
          <w:lang w:val="en-GB"/>
        </w:rPr>
        <w:t xml:space="preserve"> </w:t>
      </w:r>
      <w:r w:rsidRPr="006379CF">
        <w:rPr>
          <w:rFonts w:ascii="Arial" w:hAnsi="Arial" w:cs="Arial"/>
          <w:spacing w:val="3"/>
          <w:sz w:val="24"/>
          <w:szCs w:val="24"/>
          <w:lang w:val="en-GB"/>
        </w:rPr>
        <w:t>Knowledge</w:t>
      </w:r>
      <w:r w:rsidRPr="006379CF">
        <w:rPr>
          <w:rFonts w:ascii="Arial" w:hAnsi="Arial" w:cs="Arial"/>
          <w:spacing w:val="1"/>
          <w:sz w:val="24"/>
          <w:szCs w:val="24"/>
          <w:lang w:val="en-GB"/>
        </w:rPr>
        <w:t xml:space="preserve"> </w:t>
      </w:r>
      <w:r w:rsidRPr="006379CF">
        <w:rPr>
          <w:rFonts w:ascii="Arial" w:hAnsi="Arial" w:cs="Arial"/>
          <w:spacing w:val="2"/>
          <w:sz w:val="24"/>
          <w:szCs w:val="24"/>
          <w:lang w:val="en-GB"/>
        </w:rPr>
        <w:t>Summary.</w:t>
      </w:r>
      <w:r w:rsidRPr="006379CF">
        <w:rPr>
          <w:rFonts w:ascii="Arial" w:hAnsi="Arial" w:cs="Arial"/>
          <w:sz w:val="24"/>
          <w:szCs w:val="24"/>
          <w:lang w:val="en-GB"/>
        </w:rPr>
        <w:t xml:space="preserve"> </w:t>
      </w:r>
      <w:r w:rsidRPr="006379CF">
        <w:rPr>
          <w:rFonts w:ascii="Arial" w:hAnsi="Arial" w:cs="Arial"/>
          <w:spacing w:val="1"/>
          <w:sz w:val="24"/>
          <w:szCs w:val="24"/>
          <w:lang w:val="en-GB"/>
        </w:rPr>
        <w:t xml:space="preserve"> </w:t>
      </w:r>
      <w:r w:rsidRPr="006379CF">
        <w:rPr>
          <w:rFonts w:ascii="Arial" w:hAnsi="Arial" w:cs="Arial"/>
          <w:spacing w:val="3"/>
          <w:sz w:val="24"/>
          <w:szCs w:val="24"/>
          <w:lang w:val="en-GB"/>
        </w:rPr>
        <w:t>Benzodiazepine</w:t>
      </w:r>
      <w:r w:rsidRPr="006379CF">
        <w:rPr>
          <w:rFonts w:ascii="Arial" w:hAnsi="Arial" w:cs="Arial"/>
          <w:spacing w:val="2"/>
          <w:sz w:val="24"/>
          <w:szCs w:val="24"/>
          <w:lang w:val="en-GB"/>
        </w:rPr>
        <w:t xml:space="preserve"> and</w:t>
      </w:r>
      <w:r w:rsidRPr="006379CF">
        <w:rPr>
          <w:rFonts w:ascii="Arial" w:hAnsi="Arial" w:cs="Arial"/>
          <w:spacing w:val="1"/>
          <w:sz w:val="24"/>
          <w:szCs w:val="24"/>
          <w:lang w:val="en-GB"/>
        </w:rPr>
        <w:t xml:space="preserve"> </w:t>
      </w:r>
      <w:r w:rsidRPr="006379CF">
        <w:rPr>
          <w:rFonts w:ascii="Arial" w:hAnsi="Arial" w:cs="Arial"/>
          <w:spacing w:val="3"/>
          <w:sz w:val="24"/>
          <w:szCs w:val="24"/>
          <w:lang w:val="en-GB"/>
        </w:rPr>
        <w:t>Z-drug</w:t>
      </w:r>
      <w:r w:rsidRPr="006379CF">
        <w:rPr>
          <w:rFonts w:ascii="Arial" w:hAnsi="Arial" w:cs="Arial"/>
          <w:spacing w:val="-2"/>
          <w:sz w:val="24"/>
          <w:szCs w:val="24"/>
          <w:lang w:val="en-GB"/>
        </w:rPr>
        <w:t xml:space="preserve"> </w:t>
      </w:r>
      <w:r w:rsidRPr="006379CF">
        <w:rPr>
          <w:rFonts w:ascii="Arial" w:hAnsi="Arial" w:cs="Arial"/>
          <w:spacing w:val="3"/>
          <w:sz w:val="24"/>
          <w:szCs w:val="24"/>
          <w:lang w:val="en-GB"/>
        </w:rPr>
        <w:t>withdrawal.</w:t>
      </w:r>
      <w:r w:rsidRPr="006379CF">
        <w:rPr>
          <w:rFonts w:ascii="Arial" w:hAnsi="Arial" w:cs="Arial"/>
          <w:spacing w:val="47"/>
          <w:sz w:val="24"/>
          <w:szCs w:val="24"/>
          <w:lang w:val="en-GB"/>
        </w:rPr>
        <w:t xml:space="preserve"> </w:t>
      </w:r>
      <w:r w:rsidRPr="006379CF">
        <w:rPr>
          <w:rFonts w:ascii="Arial" w:hAnsi="Arial" w:cs="Arial"/>
          <w:spacing w:val="2"/>
          <w:sz w:val="24"/>
          <w:szCs w:val="24"/>
          <w:lang w:val="en-GB"/>
        </w:rPr>
        <w:t>Available</w:t>
      </w:r>
      <w:r w:rsidRPr="006379CF">
        <w:rPr>
          <w:rFonts w:ascii="Arial" w:hAnsi="Arial" w:cs="Arial"/>
          <w:spacing w:val="-18"/>
          <w:sz w:val="24"/>
          <w:szCs w:val="24"/>
          <w:lang w:val="en-GB"/>
        </w:rPr>
        <w:t xml:space="preserve"> </w:t>
      </w:r>
      <w:r w:rsidRPr="006379CF">
        <w:rPr>
          <w:rFonts w:ascii="Arial" w:hAnsi="Arial" w:cs="Arial"/>
          <w:spacing w:val="1"/>
          <w:sz w:val="24"/>
          <w:szCs w:val="24"/>
          <w:lang w:val="en-GB"/>
        </w:rPr>
        <w:t>at</w:t>
      </w:r>
      <w:r w:rsidRPr="006379CF">
        <w:rPr>
          <w:rFonts w:ascii="Arial" w:hAnsi="Arial" w:cs="Arial"/>
          <w:spacing w:val="-17"/>
          <w:sz w:val="24"/>
          <w:szCs w:val="24"/>
          <w:lang w:val="en-GB"/>
        </w:rPr>
        <w:t xml:space="preserve"> </w:t>
      </w:r>
      <w:hyperlink r:id="rId12" w:anchor="!scenario" w:history="1">
        <w:r w:rsidR="006B4931" w:rsidRPr="006379CF">
          <w:rPr>
            <w:rStyle w:val="Hyperlink"/>
            <w:rFonts w:cs="Arial"/>
            <w:szCs w:val="24"/>
          </w:rPr>
          <w:t>http://cks.nice.org.uk/benzodiazepine-and-z-drug-withdrawal#!scenario</w:t>
        </w:r>
      </w:hyperlink>
      <w:r w:rsidR="009170F2">
        <w:rPr>
          <w:rStyle w:val="Hyperlink"/>
          <w:rFonts w:cs="Arial"/>
          <w:szCs w:val="24"/>
          <w:u w:val="none"/>
        </w:rPr>
        <w:t xml:space="preserve"> </w:t>
      </w:r>
      <w:r w:rsidR="009170F2">
        <w:rPr>
          <w:rStyle w:val="Hyperlink"/>
          <w:rFonts w:cs="Arial"/>
          <w:color w:val="auto"/>
          <w:szCs w:val="24"/>
          <w:u w:val="none"/>
        </w:rPr>
        <w:t>Accessed 20/06/09.</w:t>
      </w:r>
    </w:p>
    <w:p w:rsidR="00952E64" w:rsidRPr="00F149C7" w:rsidRDefault="007D3656" w:rsidP="003435A3">
      <w:pPr>
        <w:pStyle w:val="Heading2"/>
        <w:spacing w:before="240" w:after="120"/>
        <w:ind w:left="0"/>
        <w:rPr>
          <w:rFonts w:ascii="Arial" w:hAnsi="Arial" w:cs="Arial"/>
          <w:b w:val="0"/>
          <w:bCs w:val="0"/>
          <w:color w:val="005EB8"/>
          <w:lang w:val="en-GB"/>
        </w:rPr>
      </w:pPr>
      <w:r w:rsidRPr="00F149C7">
        <w:rPr>
          <w:rFonts w:ascii="Arial" w:hAnsi="Arial" w:cs="Arial"/>
          <w:color w:val="005EB8"/>
          <w:spacing w:val="2"/>
          <w:lang w:val="en-GB"/>
        </w:rPr>
        <w:t>Further</w:t>
      </w:r>
      <w:r w:rsidRPr="00F149C7">
        <w:rPr>
          <w:rFonts w:ascii="Arial" w:hAnsi="Arial" w:cs="Arial"/>
          <w:color w:val="005EB8"/>
          <w:spacing w:val="-2"/>
          <w:lang w:val="en-GB"/>
        </w:rPr>
        <w:t xml:space="preserve"> </w:t>
      </w:r>
      <w:r w:rsidRPr="00F149C7">
        <w:rPr>
          <w:rFonts w:ascii="Arial" w:hAnsi="Arial" w:cs="Arial"/>
          <w:color w:val="005EB8"/>
          <w:spacing w:val="3"/>
          <w:lang w:val="en-GB"/>
        </w:rPr>
        <w:t>resources</w:t>
      </w:r>
      <w:r w:rsidRPr="00F149C7">
        <w:rPr>
          <w:rFonts w:ascii="Arial" w:hAnsi="Arial" w:cs="Arial"/>
          <w:color w:val="005EB8"/>
          <w:spacing w:val="5"/>
          <w:lang w:val="en-GB"/>
        </w:rPr>
        <w:t xml:space="preserve"> </w:t>
      </w:r>
      <w:r w:rsidRPr="00F149C7">
        <w:rPr>
          <w:rFonts w:ascii="Arial" w:hAnsi="Arial" w:cs="Arial"/>
          <w:color w:val="005EB8"/>
          <w:spacing w:val="2"/>
          <w:lang w:val="en-GB"/>
        </w:rPr>
        <w:t>for</w:t>
      </w:r>
      <w:r w:rsidRPr="00F149C7">
        <w:rPr>
          <w:rFonts w:ascii="Arial" w:hAnsi="Arial" w:cs="Arial"/>
          <w:color w:val="005EB8"/>
          <w:spacing w:val="-1"/>
          <w:lang w:val="en-GB"/>
        </w:rPr>
        <w:t xml:space="preserve"> </w:t>
      </w:r>
      <w:r w:rsidRPr="00F149C7">
        <w:rPr>
          <w:rFonts w:ascii="Arial" w:hAnsi="Arial" w:cs="Arial"/>
          <w:color w:val="005EB8"/>
          <w:spacing w:val="4"/>
          <w:lang w:val="en-GB"/>
        </w:rPr>
        <w:t>patients</w:t>
      </w:r>
    </w:p>
    <w:p w:rsidR="000321E0" w:rsidRDefault="007D3656" w:rsidP="007D3656">
      <w:pPr>
        <w:pStyle w:val="BodyText"/>
        <w:spacing w:before="120" w:after="120" w:line="400" w:lineRule="atLeast"/>
        <w:ind w:left="0"/>
        <w:rPr>
          <w:rFonts w:ascii="Arial" w:hAnsi="Arial" w:cs="Arial"/>
          <w:spacing w:val="36"/>
          <w:sz w:val="24"/>
          <w:szCs w:val="24"/>
          <w:lang w:val="en-GB"/>
        </w:rPr>
      </w:pPr>
      <w:r w:rsidRPr="0082013A">
        <w:rPr>
          <w:rFonts w:ascii="Arial" w:hAnsi="Arial" w:cs="Arial"/>
          <w:spacing w:val="3"/>
          <w:sz w:val="24"/>
          <w:szCs w:val="24"/>
          <w:lang w:val="en-GB"/>
        </w:rPr>
        <w:t>Benzodiazepines</w:t>
      </w:r>
      <w:r w:rsidRPr="0082013A">
        <w:rPr>
          <w:rFonts w:ascii="Arial" w:hAnsi="Arial" w:cs="Arial"/>
          <w:spacing w:val="-27"/>
          <w:sz w:val="24"/>
          <w:szCs w:val="24"/>
          <w:lang w:val="en-GB"/>
        </w:rPr>
        <w:t xml:space="preserve"> </w:t>
      </w:r>
      <w:r w:rsidRPr="0082013A">
        <w:rPr>
          <w:rFonts w:ascii="Arial" w:hAnsi="Arial" w:cs="Arial"/>
          <w:sz w:val="24"/>
          <w:szCs w:val="24"/>
          <w:lang w:val="en-GB"/>
        </w:rPr>
        <w:t>-</w:t>
      </w:r>
      <w:r w:rsidRPr="0082013A">
        <w:rPr>
          <w:rFonts w:ascii="Arial" w:hAnsi="Arial" w:cs="Arial"/>
          <w:spacing w:val="-27"/>
          <w:sz w:val="24"/>
          <w:szCs w:val="24"/>
          <w:lang w:val="en-GB"/>
        </w:rPr>
        <w:t xml:space="preserve"> </w:t>
      </w:r>
      <w:hyperlink r:id="rId13" w:history="1">
        <w:r w:rsidRPr="0082013A">
          <w:rPr>
            <w:rStyle w:val="Hyperlink"/>
            <w:rFonts w:cs="Arial"/>
            <w:spacing w:val="3"/>
            <w:szCs w:val="24"/>
            <w:lang w:val="en-GB"/>
          </w:rPr>
          <w:t>www.rcpsych.ac.uk/mentalhealthinfo/treatments/benzodiazepines.aspx</w:t>
        </w:r>
      </w:hyperlink>
      <w:r w:rsidRPr="0082013A">
        <w:rPr>
          <w:rFonts w:ascii="Arial" w:hAnsi="Arial" w:cs="Arial"/>
          <w:spacing w:val="36"/>
          <w:sz w:val="24"/>
          <w:szCs w:val="24"/>
          <w:lang w:val="en-GB"/>
        </w:rPr>
        <w:t xml:space="preserve"> </w:t>
      </w:r>
    </w:p>
    <w:p w:rsidR="00952E64" w:rsidRPr="0082013A" w:rsidRDefault="007D3656" w:rsidP="007D3656">
      <w:pPr>
        <w:pStyle w:val="BodyText"/>
        <w:spacing w:before="120" w:after="120" w:line="400" w:lineRule="atLeast"/>
        <w:ind w:left="0"/>
        <w:rPr>
          <w:rFonts w:ascii="Arial" w:hAnsi="Arial" w:cs="Arial"/>
          <w:sz w:val="24"/>
          <w:szCs w:val="24"/>
          <w:lang w:val="en-GB"/>
        </w:rPr>
      </w:pPr>
      <w:r w:rsidRPr="0082013A">
        <w:rPr>
          <w:rFonts w:ascii="Arial" w:hAnsi="Arial" w:cs="Arial"/>
          <w:spacing w:val="2"/>
          <w:sz w:val="24"/>
          <w:szCs w:val="24"/>
          <w:lang w:val="en-GB"/>
        </w:rPr>
        <w:t xml:space="preserve">Stopping </w:t>
      </w:r>
      <w:r w:rsidRPr="0082013A">
        <w:rPr>
          <w:rFonts w:ascii="Arial" w:hAnsi="Arial" w:cs="Arial"/>
          <w:spacing w:val="3"/>
          <w:sz w:val="24"/>
          <w:szCs w:val="24"/>
          <w:lang w:val="en-GB"/>
        </w:rPr>
        <w:t xml:space="preserve">benzodiazepines </w:t>
      </w:r>
      <w:r w:rsidRPr="0082013A">
        <w:rPr>
          <w:rFonts w:ascii="Arial" w:hAnsi="Arial" w:cs="Arial"/>
          <w:spacing w:val="2"/>
          <w:sz w:val="24"/>
          <w:szCs w:val="24"/>
          <w:lang w:val="en-GB"/>
        </w:rPr>
        <w:t xml:space="preserve">and </w:t>
      </w:r>
      <w:r w:rsidRPr="0082013A">
        <w:rPr>
          <w:rFonts w:ascii="Arial" w:hAnsi="Arial" w:cs="Arial"/>
          <w:spacing w:val="3"/>
          <w:sz w:val="24"/>
          <w:szCs w:val="24"/>
          <w:lang w:val="en-GB"/>
        </w:rPr>
        <w:t xml:space="preserve">Z-drugs </w:t>
      </w:r>
      <w:r w:rsidRPr="0082013A">
        <w:rPr>
          <w:rFonts w:ascii="Arial" w:hAnsi="Arial" w:cs="Arial"/>
          <w:sz w:val="24"/>
          <w:szCs w:val="24"/>
          <w:lang w:val="en-GB"/>
        </w:rPr>
        <w:t>-</w:t>
      </w:r>
    </w:p>
    <w:p w:rsidR="00F40569" w:rsidRPr="0082013A" w:rsidRDefault="00BE6B5A" w:rsidP="00BC4626">
      <w:pPr>
        <w:rPr>
          <w:rFonts w:ascii="Arial" w:hAnsi="Arial" w:cs="Arial"/>
          <w:sz w:val="24"/>
          <w:szCs w:val="24"/>
        </w:rPr>
      </w:pPr>
      <w:hyperlink r:id="rId14" w:history="1">
        <w:r w:rsidR="006B4931" w:rsidRPr="0082013A">
          <w:rPr>
            <w:rStyle w:val="Hyperlink"/>
            <w:rFonts w:cs="Arial"/>
            <w:szCs w:val="24"/>
          </w:rPr>
          <w:t>http://patient.info/health/stopping-benzodiazepines-and-z-drugs</w:t>
        </w:r>
      </w:hyperlink>
      <w:r w:rsidR="006B4931" w:rsidRPr="0082013A">
        <w:rPr>
          <w:rFonts w:ascii="Arial" w:hAnsi="Arial" w:cs="Arial"/>
          <w:sz w:val="24"/>
          <w:szCs w:val="24"/>
        </w:rPr>
        <w:t xml:space="preserve"> </w:t>
      </w:r>
      <w:r w:rsidR="007D3656" w:rsidRPr="0082013A">
        <w:rPr>
          <w:rFonts w:ascii="Arial" w:hAnsi="Arial" w:cs="Arial"/>
          <w:sz w:val="24"/>
          <w:szCs w:val="24"/>
        </w:rPr>
        <w:t xml:space="preserve"> </w:t>
      </w:r>
    </w:p>
    <w:p w:rsidR="00952E64" w:rsidRPr="0082013A" w:rsidRDefault="007D3656" w:rsidP="007D3656">
      <w:pPr>
        <w:pStyle w:val="BodyText"/>
        <w:spacing w:before="120" w:after="120" w:line="366" w:lineRule="auto"/>
        <w:ind w:left="0"/>
        <w:rPr>
          <w:rFonts w:ascii="Arial" w:hAnsi="Arial" w:cs="Arial"/>
          <w:sz w:val="24"/>
          <w:szCs w:val="24"/>
          <w:u w:val="single" w:color="0000FF"/>
        </w:rPr>
      </w:pPr>
      <w:r w:rsidRPr="0082013A">
        <w:rPr>
          <w:rFonts w:ascii="Arial" w:hAnsi="Arial" w:cs="Arial"/>
          <w:spacing w:val="2"/>
          <w:sz w:val="24"/>
          <w:szCs w:val="24"/>
          <w:lang w:val="en-GB"/>
        </w:rPr>
        <w:t>Battle</w:t>
      </w:r>
      <w:r w:rsidRPr="0082013A">
        <w:rPr>
          <w:rFonts w:ascii="Arial" w:hAnsi="Arial" w:cs="Arial"/>
          <w:spacing w:val="-1"/>
          <w:sz w:val="24"/>
          <w:szCs w:val="24"/>
          <w:lang w:val="en-GB"/>
        </w:rPr>
        <w:t xml:space="preserve"> </w:t>
      </w:r>
      <w:r w:rsidRPr="0082013A">
        <w:rPr>
          <w:rFonts w:ascii="Arial" w:hAnsi="Arial" w:cs="Arial"/>
          <w:spacing w:val="3"/>
          <w:sz w:val="24"/>
          <w:szCs w:val="24"/>
          <w:lang w:val="en-GB"/>
        </w:rPr>
        <w:t>against</w:t>
      </w:r>
      <w:r w:rsidRPr="0082013A">
        <w:rPr>
          <w:rFonts w:ascii="Arial" w:hAnsi="Arial" w:cs="Arial"/>
          <w:sz w:val="24"/>
          <w:szCs w:val="24"/>
          <w:lang w:val="en-GB"/>
        </w:rPr>
        <w:t xml:space="preserve"> </w:t>
      </w:r>
      <w:r w:rsidRPr="0082013A">
        <w:rPr>
          <w:rFonts w:ascii="Arial" w:hAnsi="Arial" w:cs="Arial"/>
          <w:spacing w:val="3"/>
          <w:sz w:val="24"/>
          <w:szCs w:val="24"/>
          <w:lang w:val="en-GB"/>
        </w:rPr>
        <w:t>tranquillisers</w:t>
      </w:r>
      <w:r w:rsidRPr="0082013A">
        <w:rPr>
          <w:rFonts w:ascii="Arial" w:hAnsi="Arial" w:cs="Arial"/>
          <w:sz w:val="24"/>
          <w:szCs w:val="24"/>
          <w:lang w:val="en-GB"/>
        </w:rPr>
        <w:t xml:space="preserve"> -</w:t>
      </w:r>
      <w:r w:rsidRPr="0082013A">
        <w:rPr>
          <w:rFonts w:ascii="Arial" w:hAnsi="Arial" w:cs="Arial"/>
          <w:sz w:val="24"/>
          <w:szCs w:val="24"/>
        </w:rPr>
        <w:t xml:space="preserve"> </w:t>
      </w:r>
      <w:hyperlink r:id="rId15" w:history="1">
        <w:r w:rsidR="006B4931" w:rsidRPr="0082013A">
          <w:rPr>
            <w:rStyle w:val="Hyperlink"/>
            <w:rFonts w:cs="Arial"/>
            <w:szCs w:val="24"/>
          </w:rPr>
          <w:t>http://bataid.org</w:t>
        </w:r>
      </w:hyperlink>
      <w:r w:rsidR="006B4931" w:rsidRPr="0082013A">
        <w:rPr>
          <w:rFonts w:ascii="Arial" w:hAnsi="Arial" w:cs="Arial"/>
          <w:sz w:val="24"/>
          <w:szCs w:val="24"/>
        </w:rPr>
        <w:t xml:space="preserve"> </w:t>
      </w:r>
    </w:p>
    <w:p w:rsidR="00113C34" w:rsidRDefault="003435A3" w:rsidP="007D3656">
      <w:pPr>
        <w:pStyle w:val="BodyText"/>
        <w:spacing w:before="120" w:after="120" w:line="366" w:lineRule="auto"/>
        <w:ind w:left="0"/>
        <w:rPr>
          <w:rFonts w:ascii="Arial" w:hAnsi="Arial" w:cs="Arial"/>
          <w:sz w:val="24"/>
          <w:szCs w:val="24"/>
          <w:u w:color="0000FF"/>
        </w:rPr>
      </w:pPr>
      <w:r>
        <w:rPr>
          <w:rFonts w:ascii="Arial" w:hAnsi="Arial" w:cs="Arial"/>
          <w:sz w:val="24"/>
          <w:szCs w:val="24"/>
          <w:u w:color="0000FF"/>
        </w:rPr>
        <w:t xml:space="preserve">PrescQIPP. 258. Hypnotics - </w:t>
      </w:r>
      <w:r w:rsidR="00BE5340" w:rsidRPr="0082013A">
        <w:rPr>
          <w:rFonts w:ascii="Arial" w:hAnsi="Arial" w:cs="Arial"/>
          <w:sz w:val="24"/>
          <w:szCs w:val="24"/>
          <w:u w:color="0000FF"/>
        </w:rPr>
        <w:t xml:space="preserve">Attachment </w:t>
      </w:r>
      <w:r w:rsidR="00801025">
        <w:rPr>
          <w:rFonts w:ascii="Arial" w:hAnsi="Arial" w:cs="Arial"/>
          <w:sz w:val="24"/>
          <w:szCs w:val="24"/>
          <w:u w:color="0000FF"/>
        </w:rPr>
        <w:t>10</w:t>
      </w:r>
      <w:r w:rsidR="006B4931" w:rsidRPr="0082013A">
        <w:rPr>
          <w:rFonts w:ascii="Arial" w:hAnsi="Arial" w:cs="Arial"/>
          <w:sz w:val="24"/>
          <w:szCs w:val="24"/>
          <w:u w:color="0000FF"/>
        </w:rPr>
        <w:t xml:space="preserve"> </w:t>
      </w:r>
      <w:r w:rsidR="00BE5340" w:rsidRPr="0082013A">
        <w:rPr>
          <w:rFonts w:ascii="Arial" w:hAnsi="Arial" w:cs="Arial"/>
          <w:sz w:val="24"/>
          <w:szCs w:val="24"/>
          <w:u w:color="0000FF"/>
        </w:rPr>
        <w:t>-</w:t>
      </w:r>
      <w:r w:rsidR="00A61F66" w:rsidRPr="0082013A">
        <w:rPr>
          <w:rFonts w:ascii="Arial" w:hAnsi="Arial" w:cs="Arial"/>
          <w:sz w:val="24"/>
          <w:szCs w:val="24"/>
          <w:u w:color="0000FF"/>
        </w:rPr>
        <w:t xml:space="preserve"> Self-care resources for insomnia and anxiety</w:t>
      </w:r>
      <w:r>
        <w:rPr>
          <w:rFonts w:ascii="Arial" w:hAnsi="Arial" w:cs="Arial"/>
          <w:sz w:val="24"/>
          <w:szCs w:val="24"/>
          <w:u w:color="0000FF"/>
        </w:rPr>
        <w:t xml:space="preserve"> - </w:t>
      </w:r>
      <w:hyperlink r:id="rId16" w:history="1">
        <w:r w:rsidRPr="00035913">
          <w:rPr>
            <w:rStyle w:val="Hyperlink"/>
            <w:rFonts w:cs="Arial"/>
            <w:szCs w:val="24"/>
          </w:rPr>
          <w:t>www.prescqipp.info</w:t>
        </w:r>
      </w:hyperlink>
      <w:r>
        <w:rPr>
          <w:rFonts w:ascii="Arial" w:hAnsi="Arial" w:cs="Arial"/>
          <w:sz w:val="24"/>
          <w:szCs w:val="24"/>
          <w:u w:color="0000FF"/>
        </w:rPr>
        <w:t xml:space="preserve"> </w:t>
      </w:r>
    </w:p>
    <w:p w:rsidR="00113C34" w:rsidRPr="00F149C7" w:rsidRDefault="00113C34" w:rsidP="003435A3">
      <w:pPr>
        <w:pStyle w:val="BodyText"/>
        <w:spacing w:before="240" w:after="120" w:line="367" w:lineRule="auto"/>
        <w:ind w:left="0"/>
        <w:rPr>
          <w:rFonts w:ascii="Arial" w:hAnsi="Arial" w:cs="Arial"/>
          <w:b/>
          <w:bCs/>
          <w:color w:val="005EB8"/>
          <w:sz w:val="28"/>
          <w:szCs w:val="28"/>
          <w:u w:color="0000FF"/>
        </w:rPr>
      </w:pPr>
      <w:r w:rsidRPr="00F149C7">
        <w:rPr>
          <w:rFonts w:ascii="Arial" w:hAnsi="Arial" w:cs="Arial"/>
          <w:b/>
          <w:bCs/>
          <w:color w:val="005EB8"/>
          <w:sz w:val="28"/>
          <w:szCs w:val="28"/>
          <w:u w:color="0000FF"/>
        </w:rPr>
        <w:t>References</w:t>
      </w:r>
    </w:p>
    <w:p w:rsidR="0059771E" w:rsidRPr="006E00EE" w:rsidRDefault="0059771E" w:rsidP="0059771E">
      <w:pPr>
        <w:pStyle w:val="BodyText"/>
        <w:numPr>
          <w:ilvl w:val="0"/>
          <w:numId w:val="1"/>
        </w:numPr>
        <w:tabs>
          <w:tab w:val="left" w:pos="1191"/>
        </w:tabs>
        <w:spacing w:before="120" w:after="120" w:line="254" w:lineRule="auto"/>
        <w:ind w:left="0" w:hanging="453"/>
        <w:rPr>
          <w:rFonts w:ascii="Arial" w:hAnsi="Arial" w:cs="Arial"/>
          <w:spacing w:val="-3"/>
          <w:sz w:val="24"/>
          <w:szCs w:val="24"/>
          <w:lang w:val="en-GB"/>
        </w:rPr>
      </w:pPr>
      <w:r w:rsidRPr="006E00EE">
        <w:rPr>
          <w:rFonts w:ascii="Arial" w:hAnsi="Arial" w:cs="Arial"/>
          <w:spacing w:val="2"/>
          <w:sz w:val="24"/>
          <w:szCs w:val="24"/>
          <w:lang w:val="en-GB"/>
        </w:rPr>
        <w:t>Ashton</w:t>
      </w:r>
      <w:r w:rsidRPr="006E00EE">
        <w:rPr>
          <w:rFonts w:ascii="Arial" w:hAnsi="Arial" w:cs="Arial"/>
          <w:spacing w:val="4"/>
          <w:sz w:val="24"/>
          <w:szCs w:val="24"/>
          <w:lang w:val="en-GB"/>
        </w:rPr>
        <w:t xml:space="preserve"> </w:t>
      </w:r>
      <w:r w:rsidRPr="006E00EE">
        <w:rPr>
          <w:rFonts w:ascii="Arial" w:hAnsi="Arial" w:cs="Arial"/>
          <w:spacing w:val="2"/>
          <w:sz w:val="24"/>
          <w:szCs w:val="24"/>
          <w:lang w:val="en-GB"/>
        </w:rPr>
        <w:t>CH.</w:t>
      </w:r>
      <w:r w:rsidRPr="006E00EE">
        <w:rPr>
          <w:rFonts w:ascii="Arial" w:hAnsi="Arial" w:cs="Arial"/>
          <w:spacing w:val="4"/>
          <w:sz w:val="24"/>
          <w:szCs w:val="24"/>
          <w:lang w:val="en-GB"/>
        </w:rPr>
        <w:t xml:space="preserve"> </w:t>
      </w:r>
      <w:r w:rsidRPr="006E00EE">
        <w:rPr>
          <w:rFonts w:ascii="Arial" w:hAnsi="Arial" w:cs="Arial"/>
          <w:spacing w:val="3"/>
          <w:sz w:val="24"/>
          <w:szCs w:val="24"/>
          <w:lang w:val="en-GB"/>
        </w:rPr>
        <w:t>Benzodiazepines:</w:t>
      </w:r>
      <w:r w:rsidRPr="006E00EE">
        <w:rPr>
          <w:rFonts w:ascii="Arial" w:hAnsi="Arial" w:cs="Arial"/>
          <w:spacing w:val="1"/>
          <w:sz w:val="24"/>
          <w:szCs w:val="24"/>
          <w:lang w:val="en-GB"/>
        </w:rPr>
        <w:t xml:space="preserve"> </w:t>
      </w:r>
      <w:r w:rsidRPr="006E00EE">
        <w:rPr>
          <w:rFonts w:ascii="Arial" w:hAnsi="Arial" w:cs="Arial"/>
          <w:spacing w:val="2"/>
          <w:sz w:val="24"/>
          <w:szCs w:val="24"/>
          <w:lang w:val="en-GB"/>
        </w:rPr>
        <w:t>what</w:t>
      </w:r>
      <w:r w:rsidRPr="006E00EE">
        <w:rPr>
          <w:rFonts w:ascii="Arial" w:hAnsi="Arial" w:cs="Arial"/>
          <w:spacing w:val="4"/>
          <w:sz w:val="24"/>
          <w:szCs w:val="24"/>
          <w:lang w:val="en-GB"/>
        </w:rPr>
        <w:t xml:space="preserve"> </w:t>
      </w:r>
      <w:r w:rsidRPr="006E00EE">
        <w:rPr>
          <w:rFonts w:ascii="Arial" w:hAnsi="Arial" w:cs="Arial"/>
          <w:spacing w:val="2"/>
          <w:sz w:val="24"/>
          <w:szCs w:val="24"/>
          <w:lang w:val="en-GB"/>
        </w:rPr>
        <w:t>they</w:t>
      </w:r>
      <w:r w:rsidRPr="006E00EE">
        <w:rPr>
          <w:rFonts w:ascii="Arial" w:hAnsi="Arial" w:cs="Arial"/>
          <w:sz w:val="24"/>
          <w:szCs w:val="24"/>
          <w:lang w:val="en-GB"/>
        </w:rPr>
        <w:t xml:space="preserve"> </w:t>
      </w:r>
      <w:r w:rsidRPr="006E00EE">
        <w:rPr>
          <w:rFonts w:ascii="Arial" w:hAnsi="Arial" w:cs="Arial"/>
          <w:spacing w:val="2"/>
          <w:sz w:val="24"/>
          <w:szCs w:val="24"/>
          <w:lang w:val="en-GB"/>
        </w:rPr>
        <w:t>do</w:t>
      </w:r>
      <w:r w:rsidRPr="006E00EE">
        <w:rPr>
          <w:rFonts w:ascii="Arial" w:hAnsi="Arial" w:cs="Arial"/>
          <w:spacing w:val="5"/>
          <w:sz w:val="24"/>
          <w:szCs w:val="24"/>
          <w:lang w:val="en-GB"/>
        </w:rPr>
        <w:t xml:space="preserve"> </w:t>
      </w:r>
      <w:r w:rsidRPr="006E00EE">
        <w:rPr>
          <w:rFonts w:ascii="Arial" w:hAnsi="Arial" w:cs="Arial"/>
          <w:spacing w:val="2"/>
          <w:sz w:val="24"/>
          <w:szCs w:val="24"/>
          <w:lang w:val="en-GB"/>
        </w:rPr>
        <w:t>in</w:t>
      </w:r>
      <w:r w:rsidRPr="006E00EE">
        <w:rPr>
          <w:rFonts w:ascii="Arial" w:hAnsi="Arial" w:cs="Arial"/>
          <w:spacing w:val="4"/>
          <w:sz w:val="24"/>
          <w:szCs w:val="24"/>
          <w:lang w:val="en-GB"/>
        </w:rPr>
        <w:t xml:space="preserve"> </w:t>
      </w:r>
      <w:r w:rsidRPr="006E00EE">
        <w:rPr>
          <w:rFonts w:ascii="Arial" w:hAnsi="Arial" w:cs="Arial"/>
          <w:spacing w:val="2"/>
          <w:sz w:val="24"/>
          <w:szCs w:val="24"/>
          <w:lang w:val="en-GB"/>
        </w:rPr>
        <w:t>the</w:t>
      </w:r>
      <w:r w:rsidRPr="006E00EE">
        <w:rPr>
          <w:rFonts w:ascii="Arial" w:hAnsi="Arial" w:cs="Arial"/>
          <w:spacing w:val="4"/>
          <w:sz w:val="24"/>
          <w:szCs w:val="24"/>
          <w:lang w:val="en-GB"/>
        </w:rPr>
        <w:t xml:space="preserve"> </w:t>
      </w:r>
      <w:r w:rsidRPr="006E00EE">
        <w:rPr>
          <w:rFonts w:ascii="Arial" w:hAnsi="Arial" w:cs="Arial"/>
          <w:spacing w:val="1"/>
          <w:sz w:val="24"/>
          <w:szCs w:val="24"/>
          <w:lang w:val="en-GB"/>
        </w:rPr>
        <w:t>body.</w:t>
      </w:r>
      <w:r w:rsidRPr="006E00EE">
        <w:rPr>
          <w:rFonts w:ascii="Arial" w:hAnsi="Arial" w:cs="Arial"/>
          <w:spacing w:val="-1"/>
          <w:sz w:val="24"/>
          <w:szCs w:val="24"/>
          <w:lang w:val="en-GB"/>
        </w:rPr>
        <w:t xml:space="preserve"> </w:t>
      </w:r>
      <w:r w:rsidRPr="006E00EE">
        <w:rPr>
          <w:rFonts w:ascii="Arial" w:hAnsi="Arial" w:cs="Arial"/>
          <w:spacing w:val="2"/>
          <w:sz w:val="24"/>
          <w:szCs w:val="24"/>
          <w:lang w:val="en-GB"/>
        </w:rPr>
        <w:t>The</w:t>
      </w:r>
      <w:r w:rsidRPr="006E00EE">
        <w:rPr>
          <w:rFonts w:ascii="Arial" w:hAnsi="Arial" w:cs="Arial"/>
          <w:spacing w:val="-2"/>
          <w:sz w:val="24"/>
          <w:szCs w:val="24"/>
          <w:lang w:val="en-GB"/>
        </w:rPr>
        <w:t xml:space="preserve"> </w:t>
      </w:r>
      <w:r w:rsidRPr="006E00EE">
        <w:rPr>
          <w:rFonts w:ascii="Arial" w:hAnsi="Arial" w:cs="Arial"/>
          <w:spacing w:val="2"/>
          <w:sz w:val="24"/>
          <w:szCs w:val="24"/>
          <w:lang w:val="en-GB"/>
        </w:rPr>
        <w:t>Ashton</w:t>
      </w:r>
      <w:r w:rsidRPr="006E00EE">
        <w:rPr>
          <w:rFonts w:ascii="Arial" w:hAnsi="Arial" w:cs="Arial"/>
          <w:spacing w:val="4"/>
          <w:sz w:val="24"/>
          <w:szCs w:val="24"/>
          <w:lang w:val="en-GB"/>
        </w:rPr>
        <w:t xml:space="preserve"> </w:t>
      </w:r>
      <w:r w:rsidRPr="006E00EE">
        <w:rPr>
          <w:rFonts w:ascii="Arial" w:hAnsi="Arial" w:cs="Arial"/>
          <w:spacing w:val="2"/>
          <w:sz w:val="24"/>
          <w:szCs w:val="24"/>
          <w:lang w:val="en-GB"/>
        </w:rPr>
        <w:t>Manual</w:t>
      </w:r>
      <w:r w:rsidRPr="006E00EE">
        <w:rPr>
          <w:rFonts w:ascii="Arial" w:hAnsi="Arial" w:cs="Arial"/>
          <w:spacing w:val="5"/>
          <w:sz w:val="24"/>
          <w:szCs w:val="24"/>
          <w:lang w:val="en-GB"/>
        </w:rPr>
        <w:t xml:space="preserve"> </w:t>
      </w:r>
      <w:r w:rsidRPr="006E00EE">
        <w:rPr>
          <w:rFonts w:ascii="Arial" w:hAnsi="Arial" w:cs="Arial"/>
          <w:spacing w:val="2"/>
          <w:sz w:val="24"/>
          <w:szCs w:val="24"/>
          <w:lang w:val="en-GB"/>
        </w:rPr>
        <w:t>University</w:t>
      </w:r>
      <w:r w:rsidRPr="006E00EE">
        <w:rPr>
          <w:rFonts w:ascii="Arial" w:hAnsi="Arial" w:cs="Arial"/>
          <w:sz w:val="24"/>
          <w:szCs w:val="24"/>
          <w:lang w:val="en-GB"/>
        </w:rPr>
        <w:t xml:space="preserve"> </w:t>
      </w:r>
      <w:r w:rsidRPr="006E00EE">
        <w:rPr>
          <w:rFonts w:ascii="Arial" w:hAnsi="Arial" w:cs="Arial"/>
          <w:spacing w:val="1"/>
          <w:sz w:val="24"/>
          <w:szCs w:val="24"/>
          <w:lang w:val="en-GB"/>
        </w:rPr>
        <w:t>of</w:t>
      </w:r>
      <w:r w:rsidRPr="006E00EE">
        <w:rPr>
          <w:rFonts w:ascii="Arial" w:hAnsi="Arial" w:cs="Arial"/>
          <w:spacing w:val="79"/>
          <w:w w:val="99"/>
          <w:sz w:val="24"/>
          <w:szCs w:val="24"/>
          <w:lang w:val="en-GB"/>
        </w:rPr>
        <w:t xml:space="preserve"> </w:t>
      </w:r>
      <w:r w:rsidRPr="006E00EE">
        <w:rPr>
          <w:rFonts w:ascii="Arial" w:hAnsi="Arial" w:cs="Arial"/>
          <w:spacing w:val="3"/>
          <w:sz w:val="24"/>
          <w:szCs w:val="24"/>
          <w:lang w:val="en-GB"/>
        </w:rPr>
        <w:t>Newcastle,</w:t>
      </w:r>
      <w:r w:rsidRPr="006E00EE">
        <w:rPr>
          <w:rFonts w:ascii="Arial" w:hAnsi="Arial" w:cs="Arial"/>
          <w:spacing w:val="1"/>
          <w:sz w:val="24"/>
          <w:szCs w:val="24"/>
          <w:lang w:val="en-GB"/>
        </w:rPr>
        <w:t xml:space="preserve"> </w:t>
      </w:r>
      <w:r w:rsidRPr="006E00EE">
        <w:rPr>
          <w:rFonts w:ascii="Arial" w:hAnsi="Arial" w:cs="Arial"/>
          <w:spacing w:val="3"/>
          <w:sz w:val="24"/>
          <w:szCs w:val="24"/>
          <w:lang w:val="en-GB"/>
        </w:rPr>
        <w:t>2002.</w:t>
      </w:r>
      <w:r w:rsidRPr="006E00EE">
        <w:rPr>
          <w:rFonts w:ascii="Arial" w:hAnsi="Arial" w:cs="Arial"/>
          <w:spacing w:val="50"/>
          <w:sz w:val="24"/>
          <w:szCs w:val="24"/>
          <w:lang w:val="en-GB"/>
        </w:rPr>
        <w:t xml:space="preserve"> </w:t>
      </w:r>
      <w:r w:rsidRPr="006E00EE">
        <w:rPr>
          <w:rFonts w:ascii="Arial" w:hAnsi="Arial" w:cs="Arial"/>
          <w:spacing w:val="2"/>
          <w:sz w:val="24"/>
          <w:szCs w:val="24"/>
          <w:lang w:val="en-GB"/>
        </w:rPr>
        <w:t>Available</w:t>
      </w:r>
      <w:r w:rsidRPr="006E00EE">
        <w:rPr>
          <w:rFonts w:ascii="Arial" w:hAnsi="Arial" w:cs="Arial"/>
          <w:spacing w:val="1"/>
          <w:sz w:val="24"/>
          <w:szCs w:val="24"/>
          <w:lang w:val="en-GB"/>
        </w:rPr>
        <w:t xml:space="preserve"> at</w:t>
      </w:r>
      <w:r w:rsidRPr="006E00EE">
        <w:rPr>
          <w:rFonts w:ascii="Arial" w:hAnsi="Arial" w:cs="Arial"/>
          <w:spacing w:val="-2"/>
          <w:sz w:val="24"/>
          <w:szCs w:val="24"/>
          <w:lang w:val="en-GB"/>
        </w:rPr>
        <w:t xml:space="preserve"> </w:t>
      </w:r>
      <w:hyperlink r:id="rId17" w:history="1">
        <w:r w:rsidR="00E96DE4" w:rsidRPr="006E00EE">
          <w:rPr>
            <w:rStyle w:val="Hyperlink"/>
            <w:rFonts w:cs="Arial"/>
            <w:szCs w:val="24"/>
          </w:rPr>
          <w:t xml:space="preserve">https://benzo.org.uk/manual/bzsched.htm </w:t>
        </w:r>
        <w:r w:rsidR="00E96DE4" w:rsidRPr="006E00EE">
          <w:rPr>
            <w:rStyle w:val="Hyperlink"/>
            <w:rFonts w:cs="Arial"/>
            <w:spacing w:val="3"/>
            <w:szCs w:val="24"/>
            <w:lang w:val="en-GB"/>
          </w:rPr>
          <w:t>A</w:t>
        </w:r>
        <w:proofErr w:type="spellStart"/>
        <w:r w:rsidR="00E96DE4" w:rsidRPr="006E00EE">
          <w:rPr>
            <w:rStyle w:val="Hyperlink"/>
            <w:rFonts w:cs="Arial"/>
            <w:szCs w:val="24"/>
          </w:rPr>
          <w:t>ccessed</w:t>
        </w:r>
        <w:proofErr w:type="spellEnd"/>
        <w:r w:rsidR="00E96DE4" w:rsidRPr="006E00EE">
          <w:rPr>
            <w:rStyle w:val="Hyperlink"/>
            <w:rFonts w:cs="Arial"/>
            <w:szCs w:val="24"/>
          </w:rPr>
          <w:t xml:space="preserve"> 20/06/19</w:t>
        </w:r>
      </w:hyperlink>
      <w:r w:rsidRPr="006E00EE">
        <w:rPr>
          <w:rFonts w:ascii="Arial" w:hAnsi="Arial" w:cs="Arial"/>
          <w:spacing w:val="4"/>
          <w:sz w:val="24"/>
          <w:szCs w:val="24"/>
          <w:lang w:val="en-GB"/>
        </w:rPr>
        <w:t>.</w:t>
      </w:r>
    </w:p>
    <w:p w:rsidR="00E96DE4" w:rsidRPr="006E00EE" w:rsidRDefault="00E96DE4" w:rsidP="0059771E">
      <w:pPr>
        <w:pStyle w:val="BodyText"/>
        <w:numPr>
          <w:ilvl w:val="0"/>
          <w:numId w:val="1"/>
        </w:numPr>
        <w:tabs>
          <w:tab w:val="left" w:pos="1191"/>
        </w:tabs>
        <w:spacing w:before="120" w:after="120" w:line="254" w:lineRule="auto"/>
        <w:ind w:left="0" w:hanging="453"/>
        <w:rPr>
          <w:rFonts w:ascii="Arial" w:hAnsi="Arial" w:cs="Arial"/>
          <w:spacing w:val="-3"/>
          <w:sz w:val="24"/>
          <w:szCs w:val="24"/>
          <w:lang w:val="en-GB"/>
        </w:rPr>
      </w:pPr>
      <w:r w:rsidRPr="006E00EE">
        <w:rPr>
          <w:rFonts w:ascii="Arial" w:hAnsi="Arial" w:cs="Arial"/>
          <w:spacing w:val="3"/>
          <w:sz w:val="24"/>
          <w:szCs w:val="24"/>
          <w:lang w:val="en-GB"/>
        </w:rPr>
        <w:t xml:space="preserve">Clinical Knowledge </w:t>
      </w:r>
      <w:r w:rsidRPr="006E00EE">
        <w:rPr>
          <w:rFonts w:ascii="Arial" w:hAnsi="Arial" w:cs="Arial"/>
          <w:spacing w:val="2"/>
          <w:sz w:val="24"/>
          <w:szCs w:val="24"/>
          <w:lang w:val="en-GB"/>
        </w:rPr>
        <w:t>Summary.</w:t>
      </w:r>
      <w:r w:rsidRPr="006E00EE">
        <w:rPr>
          <w:rFonts w:ascii="Arial" w:hAnsi="Arial" w:cs="Arial"/>
          <w:sz w:val="24"/>
          <w:szCs w:val="24"/>
          <w:lang w:val="en-GB"/>
        </w:rPr>
        <w:t xml:space="preserve"> </w:t>
      </w:r>
      <w:r w:rsidRPr="006E00EE">
        <w:rPr>
          <w:rFonts w:ascii="Arial" w:hAnsi="Arial" w:cs="Arial"/>
          <w:spacing w:val="3"/>
          <w:sz w:val="24"/>
          <w:szCs w:val="24"/>
          <w:lang w:val="en-GB"/>
        </w:rPr>
        <w:t xml:space="preserve"> Benzodiazepine </w:t>
      </w:r>
      <w:r w:rsidRPr="006E00EE">
        <w:rPr>
          <w:rFonts w:ascii="Arial" w:hAnsi="Arial" w:cs="Arial"/>
          <w:spacing w:val="2"/>
          <w:sz w:val="24"/>
          <w:szCs w:val="24"/>
          <w:lang w:val="en-GB"/>
        </w:rPr>
        <w:t>and</w:t>
      </w:r>
      <w:r w:rsidRPr="006E00EE">
        <w:rPr>
          <w:rFonts w:ascii="Arial" w:hAnsi="Arial" w:cs="Arial"/>
          <w:spacing w:val="3"/>
          <w:sz w:val="24"/>
          <w:szCs w:val="24"/>
          <w:lang w:val="en-GB"/>
        </w:rPr>
        <w:t xml:space="preserve"> Z-drug</w:t>
      </w:r>
      <w:r w:rsidRPr="006E00EE">
        <w:rPr>
          <w:rFonts w:ascii="Arial" w:hAnsi="Arial" w:cs="Arial"/>
          <w:spacing w:val="-1"/>
          <w:sz w:val="24"/>
          <w:szCs w:val="24"/>
          <w:lang w:val="en-GB"/>
        </w:rPr>
        <w:t xml:space="preserve"> </w:t>
      </w:r>
      <w:r w:rsidRPr="006E00EE">
        <w:rPr>
          <w:rFonts w:ascii="Arial" w:hAnsi="Arial" w:cs="Arial"/>
          <w:spacing w:val="3"/>
          <w:sz w:val="24"/>
          <w:szCs w:val="24"/>
          <w:lang w:val="en-GB"/>
        </w:rPr>
        <w:t>withdrawal.</w:t>
      </w:r>
      <w:r w:rsidRPr="006E00EE">
        <w:rPr>
          <w:rFonts w:ascii="Arial" w:hAnsi="Arial" w:cs="Arial"/>
          <w:spacing w:val="-4"/>
          <w:sz w:val="24"/>
          <w:szCs w:val="24"/>
          <w:lang w:val="en-GB"/>
        </w:rPr>
        <w:t xml:space="preserve"> Last revised January 2019. </w:t>
      </w:r>
      <w:r w:rsidRPr="006E00EE">
        <w:rPr>
          <w:rFonts w:ascii="Arial" w:hAnsi="Arial" w:cs="Arial"/>
          <w:spacing w:val="2"/>
          <w:sz w:val="24"/>
          <w:szCs w:val="24"/>
          <w:lang w:val="en-GB"/>
        </w:rPr>
        <w:t>Available</w:t>
      </w:r>
      <w:r w:rsidRPr="006E00EE">
        <w:rPr>
          <w:rFonts w:ascii="Arial" w:hAnsi="Arial" w:cs="Arial"/>
          <w:spacing w:val="3"/>
          <w:sz w:val="24"/>
          <w:szCs w:val="24"/>
          <w:lang w:val="en-GB"/>
        </w:rPr>
        <w:t xml:space="preserve"> </w:t>
      </w:r>
      <w:r w:rsidRPr="006E00EE">
        <w:rPr>
          <w:rFonts w:ascii="Arial" w:hAnsi="Arial" w:cs="Arial"/>
          <w:spacing w:val="1"/>
          <w:sz w:val="24"/>
          <w:szCs w:val="24"/>
          <w:lang w:val="en-GB"/>
        </w:rPr>
        <w:t>at</w:t>
      </w:r>
      <w:r w:rsidRPr="006E00EE">
        <w:rPr>
          <w:rFonts w:ascii="Arial" w:hAnsi="Arial" w:cs="Arial"/>
          <w:spacing w:val="5"/>
          <w:sz w:val="24"/>
          <w:szCs w:val="24"/>
          <w:lang w:val="en-GB"/>
        </w:rPr>
        <w:t xml:space="preserve"> </w:t>
      </w:r>
      <w:hyperlink r:id="rId18" w:history="1">
        <w:r w:rsidRPr="006E00EE">
          <w:rPr>
            <w:rStyle w:val="Hyperlink"/>
            <w:rFonts w:cs="Arial"/>
            <w:szCs w:val="24"/>
          </w:rPr>
          <w:t>https://cks.nice.org.uk/benzodiazepine-and-z-drug-withdrawal</w:t>
        </w:r>
      </w:hyperlink>
      <w:r w:rsidRPr="006E00EE">
        <w:rPr>
          <w:rFonts w:ascii="Arial" w:hAnsi="Arial" w:cs="Arial"/>
          <w:sz w:val="24"/>
          <w:szCs w:val="24"/>
        </w:rPr>
        <w:t xml:space="preserve"> </w:t>
      </w:r>
      <w:r w:rsidRPr="006E00EE">
        <w:rPr>
          <w:rFonts w:ascii="Arial" w:hAnsi="Arial" w:cs="Arial"/>
          <w:spacing w:val="3"/>
          <w:sz w:val="24"/>
          <w:szCs w:val="24"/>
          <w:lang w:val="en-GB"/>
        </w:rPr>
        <w:t>A</w:t>
      </w:r>
      <w:proofErr w:type="spellStart"/>
      <w:r w:rsidRPr="006E00EE">
        <w:rPr>
          <w:rFonts w:ascii="Arial" w:hAnsi="Arial" w:cs="Arial"/>
          <w:sz w:val="24"/>
          <w:szCs w:val="24"/>
        </w:rPr>
        <w:t>ccessed</w:t>
      </w:r>
      <w:proofErr w:type="spellEnd"/>
      <w:r w:rsidRPr="006E00EE">
        <w:rPr>
          <w:rFonts w:ascii="Arial" w:hAnsi="Arial" w:cs="Arial"/>
          <w:sz w:val="24"/>
          <w:szCs w:val="24"/>
        </w:rPr>
        <w:t xml:space="preserve"> on 20/6/19</w:t>
      </w:r>
    </w:p>
    <w:p w:rsidR="003174FB" w:rsidRPr="006E00EE" w:rsidRDefault="003174FB" w:rsidP="003174FB">
      <w:pPr>
        <w:pStyle w:val="BodyText"/>
        <w:numPr>
          <w:ilvl w:val="0"/>
          <w:numId w:val="1"/>
        </w:numPr>
        <w:tabs>
          <w:tab w:val="left" w:pos="1191"/>
        </w:tabs>
        <w:spacing w:before="120" w:after="120" w:line="254" w:lineRule="auto"/>
        <w:ind w:left="0" w:hanging="453"/>
        <w:rPr>
          <w:rFonts w:ascii="Arial" w:hAnsi="Arial" w:cs="Arial"/>
          <w:sz w:val="24"/>
          <w:szCs w:val="24"/>
          <w:lang w:val="en-GB"/>
        </w:rPr>
      </w:pPr>
      <w:r w:rsidRPr="006E00EE">
        <w:rPr>
          <w:rFonts w:ascii="Arial" w:hAnsi="Arial" w:cs="Arial"/>
          <w:sz w:val="24"/>
          <w:szCs w:val="24"/>
          <w:lang w:val="en-GB"/>
        </w:rPr>
        <w:t xml:space="preserve">Specialist Pharmacy Services. Medicines Q&amp;A. What are the equivalent doses of oral benzodiazepines? </w:t>
      </w:r>
      <w:r w:rsidRPr="006E00EE">
        <w:rPr>
          <w:rFonts w:ascii="Arial" w:hAnsi="Arial" w:cs="Arial"/>
          <w:sz w:val="24"/>
          <w:szCs w:val="24"/>
        </w:rPr>
        <w:t>Published July 2014, updated November 2018.</w:t>
      </w:r>
      <w:r w:rsidRPr="006E00EE">
        <w:rPr>
          <w:rFonts w:ascii="Arial" w:hAnsi="Arial" w:cs="Arial"/>
          <w:sz w:val="24"/>
          <w:szCs w:val="24"/>
          <w:lang w:val="en-GB"/>
        </w:rPr>
        <w:t xml:space="preserve"> Available at </w:t>
      </w:r>
      <w:hyperlink r:id="rId19" w:history="1">
        <w:r w:rsidRPr="006E00EE">
          <w:rPr>
            <w:rStyle w:val="Hyperlink"/>
            <w:rFonts w:cs="Arial"/>
            <w:szCs w:val="24"/>
            <w:lang w:val="en-GB"/>
          </w:rPr>
          <w:t>https://www.sps.nhs.uk/articles/what-are-the-equivalent-doses-of-oral-benzodiazepines/</w:t>
        </w:r>
      </w:hyperlink>
      <w:r w:rsidRPr="006E00EE">
        <w:rPr>
          <w:rFonts w:ascii="Arial" w:hAnsi="Arial" w:cs="Arial"/>
          <w:sz w:val="24"/>
          <w:szCs w:val="24"/>
          <w:lang w:val="en-GB"/>
        </w:rPr>
        <w:t xml:space="preserve"> Accessed 24/11/19.</w:t>
      </w:r>
    </w:p>
    <w:p w:rsidR="00113C34" w:rsidRPr="0082013A" w:rsidRDefault="00113C34" w:rsidP="007D3656">
      <w:pPr>
        <w:pStyle w:val="BodyText"/>
        <w:spacing w:before="120" w:after="120" w:line="366" w:lineRule="auto"/>
        <w:ind w:left="0"/>
        <w:rPr>
          <w:rFonts w:ascii="Arial" w:hAnsi="Arial" w:cs="Arial"/>
          <w:sz w:val="24"/>
          <w:szCs w:val="24"/>
        </w:rPr>
      </w:pPr>
    </w:p>
    <w:sectPr w:rsidR="00113C34" w:rsidRPr="0082013A" w:rsidSect="007D3656">
      <w:headerReference w:type="default" r:id="rId20"/>
      <w:pgSz w:w="11910" w:h="16840"/>
      <w:pgMar w:top="1440" w:right="1440" w:bottom="1440" w:left="1440" w:header="489" w:footer="6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3B" w:rsidRDefault="004D523B">
      <w:r>
        <w:separator/>
      </w:r>
    </w:p>
  </w:endnote>
  <w:endnote w:type="continuationSeparator" w:id="0">
    <w:p w:rsidR="004D523B" w:rsidRDefault="004D523B">
      <w:r>
        <w:continuationSeparator/>
      </w:r>
    </w:p>
  </w:endnote>
  <w:endnote w:type="continuationNotice" w:id="1">
    <w:p w:rsidR="004D523B" w:rsidRDefault="004D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3B" w:rsidRDefault="004D523B">
      <w:r>
        <w:separator/>
      </w:r>
    </w:p>
  </w:footnote>
  <w:footnote w:type="continuationSeparator" w:id="0">
    <w:p w:rsidR="004D523B" w:rsidRDefault="004D523B">
      <w:r>
        <w:continuationSeparator/>
      </w:r>
    </w:p>
  </w:footnote>
  <w:footnote w:type="continuationNotice" w:id="1">
    <w:p w:rsidR="004D523B" w:rsidRDefault="004D52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A3" w:rsidRDefault="00E917A3">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 o:bullet="t">
        <v:imagedata r:id="rId1" o:title="3D Diamond"/>
      </v:shape>
    </w:pict>
  </w:numPicBullet>
  <w:abstractNum w:abstractNumId="0">
    <w:nsid w:val="C5113102"/>
    <w:multiLevelType w:val="hybridMultilevel"/>
    <w:tmpl w:val="9B2EA3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624EB"/>
    <w:multiLevelType w:val="hybridMultilevel"/>
    <w:tmpl w:val="0FB26150"/>
    <w:lvl w:ilvl="0" w:tplc="67DE233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450E0"/>
    <w:multiLevelType w:val="hybridMultilevel"/>
    <w:tmpl w:val="665AE04A"/>
    <w:lvl w:ilvl="0" w:tplc="F6EA287E">
      <w:start w:val="1"/>
      <w:numFmt w:val="decimal"/>
      <w:lvlText w:val="%1."/>
      <w:lvlJc w:val="left"/>
      <w:pPr>
        <w:ind w:left="454" w:hanging="454"/>
      </w:pPr>
      <w:rPr>
        <w:rFonts w:ascii="Lato" w:eastAsia="Lato" w:hAnsi="Lato" w:cstheme="minorBidi"/>
        <w:color w:val="0071C5"/>
        <w:spacing w:val="4"/>
        <w:sz w:val="22"/>
        <w:szCs w:val="22"/>
      </w:rPr>
    </w:lvl>
    <w:lvl w:ilvl="1" w:tplc="BE289D9A">
      <w:start w:val="1"/>
      <w:numFmt w:val="bullet"/>
      <w:lvlText w:val="•"/>
      <w:lvlJc w:val="left"/>
      <w:pPr>
        <w:ind w:left="1526" w:hanging="454"/>
      </w:pPr>
      <w:rPr>
        <w:rFonts w:hint="default"/>
      </w:rPr>
    </w:lvl>
    <w:lvl w:ilvl="2" w:tplc="BC92DC5E">
      <w:start w:val="1"/>
      <w:numFmt w:val="bullet"/>
      <w:lvlText w:val="•"/>
      <w:lvlJc w:val="left"/>
      <w:pPr>
        <w:ind w:left="2597" w:hanging="454"/>
      </w:pPr>
      <w:rPr>
        <w:rFonts w:hint="default"/>
      </w:rPr>
    </w:lvl>
    <w:lvl w:ilvl="3" w:tplc="BDE223CC">
      <w:start w:val="1"/>
      <w:numFmt w:val="bullet"/>
      <w:lvlText w:val="•"/>
      <w:lvlJc w:val="left"/>
      <w:pPr>
        <w:ind w:left="3669" w:hanging="454"/>
      </w:pPr>
      <w:rPr>
        <w:rFonts w:hint="default"/>
      </w:rPr>
    </w:lvl>
    <w:lvl w:ilvl="4" w:tplc="BB180A2C">
      <w:start w:val="1"/>
      <w:numFmt w:val="bullet"/>
      <w:lvlText w:val="•"/>
      <w:lvlJc w:val="left"/>
      <w:pPr>
        <w:ind w:left="4740" w:hanging="454"/>
      </w:pPr>
      <w:rPr>
        <w:rFonts w:hint="default"/>
      </w:rPr>
    </w:lvl>
    <w:lvl w:ilvl="5" w:tplc="8480B898">
      <w:start w:val="1"/>
      <w:numFmt w:val="bullet"/>
      <w:lvlText w:val="•"/>
      <w:lvlJc w:val="left"/>
      <w:pPr>
        <w:ind w:left="5812" w:hanging="454"/>
      </w:pPr>
      <w:rPr>
        <w:rFonts w:hint="default"/>
      </w:rPr>
    </w:lvl>
    <w:lvl w:ilvl="6" w:tplc="3940D3B2">
      <w:start w:val="1"/>
      <w:numFmt w:val="bullet"/>
      <w:lvlText w:val="•"/>
      <w:lvlJc w:val="left"/>
      <w:pPr>
        <w:ind w:left="6883" w:hanging="454"/>
      </w:pPr>
      <w:rPr>
        <w:rFonts w:hint="default"/>
      </w:rPr>
    </w:lvl>
    <w:lvl w:ilvl="7" w:tplc="E5F6A27C">
      <w:start w:val="1"/>
      <w:numFmt w:val="bullet"/>
      <w:lvlText w:val="•"/>
      <w:lvlJc w:val="left"/>
      <w:pPr>
        <w:ind w:left="7955" w:hanging="454"/>
      </w:pPr>
      <w:rPr>
        <w:rFonts w:hint="default"/>
      </w:rPr>
    </w:lvl>
    <w:lvl w:ilvl="8" w:tplc="10B89DFA">
      <w:start w:val="1"/>
      <w:numFmt w:val="bullet"/>
      <w:lvlText w:val="•"/>
      <w:lvlJc w:val="left"/>
      <w:pPr>
        <w:ind w:left="9026" w:hanging="454"/>
      </w:pPr>
      <w:rPr>
        <w:rFonts w:hint="default"/>
      </w:rPr>
    </w:lvl>
  </w:abstractNum>
  <w:abstractNum w:abstractNumId="3">
    <w:nsid w:val="059560EA"/>
    <w:multiLevelType w:val="hybridMultilevel"/>
    <w:tmpl w:val="60A4EE00"/>
    <w:lvl w:ilvl="0" w:tplc="67DE233C">
      <w:start w:val="1"/>
      <w:numFmt w:val="bullet"/>
      <w:lvlText w:val=""/>
      <w:lvlJc w:val="left"/>
      <w:pPr>
        <w:ind w:left="360" w:hanging="360"/>
      </w:pPr>
      <w:rPr>
        <w:rFonts w:ascii="Symbol" w:hAnsi="Symbol" w:hint="default"/>
        <w:color w:val="005EB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E26CC3"/>
    <w:multiLevelType w:val="hybridMultilevel"/>
    <w:tmpl w:val="A920E2A0"/>
    <w:lvl w:ilvl="0" w:tplc="67DE233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E40A1"/>
    <w:multiLevelType w:val="hybridMultilevel"/>
    <w:tmpl w:val="3A6CC322"/>
    <w:lvl w:ilvl="0" w:tplc="8B56D8BA">
      <w:start w:val="1"/>
      <w:numFmt w:val="bullet"/>
      <w:lvlText w:val="•"/>
      <w:lvlJc w:val="left"/>
      <w:pPr>
        <w:ind w:left="433" w:hanging="284"/>
      </w:pPr>
      <w:rPr>
        <w:rFonts w:ascii="Lato" w:eastAsia="Lato" w:hAnsi="Lato" w:hint="default"/>
        <w:color w:val="E18B05"/>
        <w:sz w:val="22"/>
        <w:szCs w:val="22"/>
      </w:rPr>
    </w:lvl>
    <w:lvl w:ilvl="1" w:tplc="10D2AD32">
      <w:start w:val="1"/>
      <w:numFmt w:val="bullet"/>
      <w:lvlText w:val="•"/>
      <w:lvlJc w:val="left"/>
      <w:pPr>
        <w:ind w:left="1463" w:hanging="284"/>
      </w:pPr>
      <w:rPr>
        <w:rFonts w:hint="default"/>
      </w:rPr>
    </w:lvl>
    <w:lvl w:ilvl="2" w:tplc="EF36919A">
      <w:start w:val="1"/>
      <w:numFmt w:val="bullet"/>
      <w:lvlText w:val="•"/>
      <w:lvlJc w:val="left"/>
      <w:pPr>
        <w:ind w:left="2493" w:hanging="284"/>
      </w:pPr>
      <w:rPr>
        <w:rFonts w:hint="default"/>
      </w:rPr>
    </w:lvl>
    <w:lvl w:ilvl="3" w:tplc="6214F97C">
      <w:start w:val="1"/>
      <w:numFmt w:val="bullet"/>
      <w:lvlText w:val="•"/>
      <w:lvlJc w:val="left"/>
      <w:pPr>
        <w:ind w:left="3523" w:hanging="284"/>
      </w:pPr>
      <w:rPr>
        <w:rFonts w:hint="default"/>
      </w:rPr>
    </w:lvl>
    <w:lvl w:ilvl="4" w:tplc="A24E087A">
      <w:start w:val="1"/>
      <w:numFmt w:val="bullet"/>
      <w:lvlText w:val="•"/>
      <w:lvlJc w:val="left"/>
      <w:pPr>
        <w:ind w:left="4552" w:hanging="284"/>
      </w:pPr>
      <w:rPr>
        <w:rFonts w:hint="default"/>
      </w:rPr>
    </w:lvl>
    <w:lvl w:ilvl="5" w:tplc="6D20EBFA">
      <w:start w:val="1"/>
      <w:numFmt w:val="bullet"/>
      <w:lvlText w:val="•"/>
      <w:lvlJc w:val="left"/>
      <w:pPr>
        <w:ind w:left="5582" w:hanging="284"/>
      </w:pPr>
      <w:rPr>
        <w:rFonts w:hint="default"/>
      </w:rPr>
    </w:lvl>
    <w:lvl w:ilvl="6" w:tplc="7F74279C">
      <w:start w:val="1"/>
      <w:numFmt w:val="bullet"/>
      <w:lvlText w:val="•"/>
      <w:lvlJc w:val="left"/>
      <w:pPr>
        <w:ind w:left="6612" w:hanging="284"/>
      </w:pPr>
      <w:rPr>
        <w:rFonts w:hint="default"/>
      </w:rPr>
    </w:lvl>
    <w:lvl w:ilvl="7" w:tplc="EA86DFB0">
      <w:start w:val="1"/>
      <w:numFmt w:val="bullet"/>
      <w:lvlText w:val="•"/>
      <w:lvlJc w:val="left"/>
      <w:pPr>
        <w:ind w:left="7642" w:hanging="284"/>
      </w:pPr>
      <w:rPr>
        <w:rFonts w:hint="default"/>
      </w:rPr>
    </w:lvl>
    <w:lvl w:ilvl="8" w:tplc="16F87DFA">
      <w:start w:val="1"/>
      <w:numFmt w:val="bullet"/>
      <w:lvlText w:val="•"/>
      <w:lvlJc w:val="left"/>
      <w:pPr>
        <w:ind w:left="8672" w:hanging="284"/>
      </w:pPr>
      <w:rPr>
        <w:rFonts w:hint="default"/>
      </w:rPr>
    </w:lvl>
  </w:abstractNum>
  <w:abstractNum w:abstractNumId="6">
    <w:nsid w:val="0BFB5A96"/>
    <w:multiLevelType w:val="hybridMultilevel"/>
    <w:tmpl w:val="C8260878"/>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0AC468F"/>
    <w:multiLevelType w:val="hybridMultilevel"/>
    <w:tmpl w:val="348C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6A400F"/>
    <w:multiLevelType w:val="hybridMultilevel"/>
    <w:tmpl w:val="CB6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E3DE9"/>
    <w:multiLevelType w:val="hybridMultilevel"/>
    <w:tmpl w:val="AA0E573C"/>
    <w:lvl w:ilvl="0" w:tplc="0809000B">
      <w:start w:val="1"/>
      <w:numFmt w:val="bullet"/>
      <w:lvlText w:val=""/>
      <w:lvlJc w:val="left"/>
      <w:pPr>
        <w:ind w:left="360" w:hanging="360"/>
      </w:pPr>
      <w:rPr>
        <w:rFonts w:ascii="Wingdings" w:hAnsi="Wingdings" w:hint="default"/>
        <w:b w:val="0"/>
        <w:bCs w:val="0"/>
        <w:i w:val="0"/>
        <w:iCs w:val="0"/>
        <w:caps w:val="0"/>
        <w:strike w:val="0"/>
        <w:dstrike w:val="0"/>
        <w:vanish w:val="0"/>
        <w:color w:val="0072C6"/>
        <w:sz w:val="24"/>
        <w:szCs w:val="24"/>
        <w:u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275CE4"/>
    <w:multiLevelType w:val="hybridMultilevel"/>
    <w:tmpl w:val="B614D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957922"/>
    <w:multiLevelType w:val="hybridMultilevel"/>
    <w:tmpl w:val="181E9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67537B"/>
    <w:multiLevelType w:val="hybridMultilevel"/>
    <w:tmpl w:val="DF1CD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F65030"/>
    <w:multiLevelType w:val="hybridMultilevel"/>
    <w:tmpl w:val="DE528B68"/>
    <w:lvl w:ilvl="0" w:tplc="ACFE3BCE">
      <w:start w:val="1"/>
      <w:numFmt w:val="bullet"/>
      <w:lvlText w:val=""/>
      <w:lvlJc w:val="left"/>
      <w:pPr>
        <w:ind w:left="1096" w:hanging="360"/>
      </w:pPr>
      <w:rPr>
        <w:rFonts w:ascii="Symbol" w:eastAsia="Lato" w:hAnsi="Symbol" w:hint="default"/>
        <w:color w:val="auto"/>
        <w:sz w:val="22"/>
        <w:szCs w:val="22"/>
      </w:rPr>
    </w:lvl>
    <w:lvl w:ilvl="1" w:tplc="DC5A19CE">
      <w:start w:val="1"/>
      <w:numFmt w:val="bullet"/>
      <w:lvlText w:val="•"/>
      <w:lvlJc w:val="left"/>
      <w:pPr>
        <w:ind w:left="2108" w:hanging="284"/>
      </w:pPr>
      <w:rPr>
        <w:rFonts w:hint="default"/>
      </w:rPr>
    </w:lvl>
    <w:lvl w:ilvl="2" w:tplc="465811AE">
      <w:start w:val="1"/>
      <w:numFmt w:val="bullet"/>
      <w:lvlText w:val="•"/>
      <w:lvlJc w:val="left"/>
      <w:pPr>
        <w:ind w:left="3197" w:hanging="284"/>
      </w:pPr>
      <w:rPr>
        <w:rFonts w:hint="default"/>
      </w:rPr>
    </w:lvl>
    <w:lvl w:ilvl="3" w:tplc="C3A29146">
      <w:start w:val="1"/>
      <w:numFmt w:val="bullet"/>
      <w:lvlText w:val="•"/>
      <w:lvlJc w:val="left"/>
      <w:pPr>
        <w:ind w:left="4286" w:hanging="284"/>
      </w:pPr>
      <w:rPr>
        <w:rFonts w:hint="default"/>
      </w:rPr>
    </w:lvl>
    <w:lvl w:ilvl="4" w:tplc="C4DA59DE">
      <w:start w:val="1"/>
      <w:numFmt w:val="bullet"/>
      <w:lvlText w:val="•"/>
      <w:lvlJc w:val="left"/>
      <w:pPr>
        <w:ind w:left="5374" w:hanging="284"/>
      </w:pPr>
      <w:rPr>
        <w:rFonts w:hint="default"/>
      </w:rPr>
    </w:lvl>
    <w:lvl w:ilvl="5" w:tplc="FB0C8DBE">
      <w:start w:val="1"/>
      <w:numFmt w:val="bullet"/>
      <w:lvlText w:val="•"/>
      <w:lvlJc w:val="left"/>
      <w:pPr>
        <w:ind w:left="6463" w:hanging="284"/>
      </w:pPr>
      <w:rPr>
        <w:rFonts w:hint="default"/>
      </w:rPr>
    </w:lvl>
    <w:lvl w:ilvl="6" w:tplc="27184F54">
      <w:start w:val="1"/>
      <w:numFmt w:val="bullet"/>
      <w:lvlText w:val="•"/>
      <w:lvlJc w:val="left"/>
      <w:pPr>
        <w:ind w:left="7551" w:hanging="284"/>
      </w:pPr>
      <w:rPr>
        <w:rFonts w:hint="default"/>
      </w:rPr>
    </w:lvl>
    <w:lvl w:ilvl="7" w:tplc="B2C8510E">
      <w:start w:val="1"/>
      <w:numFmt w:val="bullet"/>
      <w:lvlText w:val="•"/>
      <w:lvlJc w:val="left"/>
      <w:pPr>
        <w:ind w:left="8640" w:hanging="284"/>
      </w:pPr>
      <w:rPr>
        <w:rFonts w:hint="default"/>
      </w:rPr>
    </w:lvl>
    <w:lvl w:ilvl="8" w:tplc="EB3C0A14">
      <w:start w:val="1"/>
      <w:numFmt w:val="bullet"/>
      <w:lvlText w:val="•"/>
      <w:lvlJc w:val="left"/>
      <w:pPr>
        <w:ind w:left="9728" w:hanging="284"/>
      </w:pPr>
      <w:rPr>
        <w:rFonts w:hint="default"/>
      </w:rPr>
    </w:lvl>
  </w:abstractNum>
  <w:abstractNum w:abstractNumId="14">
    <w:nsid w:val="3EB6124D"/>
    <w:multiLevelType w:val="hybridMultilevel"/>
    <w:tmpl w:val="7934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3F0D7B"/>
    <w:multiLevelType w:val="hybridMultilevel"/>
    <w:tmpl w:val="D7649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8A6AD3"/>
    <w:multiLevelType w:val="hybridMultilevel"/>
    <w:tmpl w:val="CFB2999A"/>
    <w:lvl w:ilvl="0" w:tplc="ACFE3BCE">
      <w:start w:val="1"/>
      <w:numFmt w:val="bullet"/>
      <w:lvlText w:val=""/>
      <w:lvlJc w:val="left"/>
      <w:pPr>
        <w:ind w:left="360" w:hanging="360"/>
      </w:pPr>
      <w:rPr>
        <w:rFonts w:ascii="Symbol" w:eastAsia="Lato" w:hAnsi="Symbol" w:hint="default"/>
        <w:color w:val="auto"/>
        <w:sz w:val="22"/>
        <w:szCs w:val="22"/>
      </w:rPr>
    </w:lvl>
    <w:lvl w:ilvl="1" w:tplc="08090003" w:tentative="1">
      <w:start w:val="1"/>
      <w:numFmt w:val="bullet"/>
      <w:lvlText w:val="o"/>
      <w:lvlJc w:val="left"/>
      <w:pPr>
        <w:ind w:left="704" w:hanging="360"/>
      </w:pPr>
      <w:rPr>
        <w:rFonts w:ascii="Courier New" w:hAnsi="Courier New" w:cs="Courier New" w:hint="default"/>
      </w:rPr>
    </w:lvl>
    <w:lvl w:ilvl="2" w:tplc="08090005" w:tentative="1">
      <w:start w:val="1"/>
      <w:numFmt w:val="bullet"/>
      <w:lvlText w:val=""/>
      <w:lvlJc w:val="left"/>
      <w:pPr>
        <w:ind w:left="1424" w:hanging="360"/>
      </w:pPr>
      <w:rPr>
        <w:rFonts w:ascii="Wingdings" w:hAnsi="Wingdings" w:hint="default"/>
      </w:rPr>
    </w:lvl>
    <w:lvl w:ilvl="3" w:tplc="08090001" w:tentative="1">
      <w:start w:val="1"/>
      <w:numFmt w:val="bullet"/>
      <w:lvlText w:val=""/>
      <w:lvlJc w:val="left"/>
      <w:pPr>
        <w:ind w:left="2144" w:hanging="360"/>
      </w:pPr>
      <w:rPr>
        <w:rFonts w:ascii="Symbol" w:hAnsi="Symbol" w:hint="default"/>
      </w:rPr>
    </w:lvl>
    <w:lvl w:ilvl="4" w:tplc="08090003" w:tentative="1">
      <w:start w:val="1"/>
      <w:numFmt w:val="bullet"/>
      <w:lvlText w:val="o"/>
      <w:lvlJc w:val="left"/>
      <w:pPr>
        <w:ind w:left="2864" w:hanging="360"/>
      </w:pPr>
      <w:rPr>
        <w:rFonts w:ascii="Courier New" w:hAnsi="Courier New" w:cs="Courier New" w:hint="default"/>
      </w:rPr>
    </w:lvl>
    <w:lvl w:ilvl="5" w:tplc="08090005" w:tentative="1">
      <w:start w:val="1"/>
      <w:numFmt w:val="bullet"/>
      <w:lvlText w:val=""/>
      <w:lvlJc w:val="left"/>
      <w:pPr>
        <w:ind w:left="3584" w:hanging="360"/>
      </w:pPr>
      <w:rPr>
        <w:rFonts w:ascii="Wingdings" w:hAnsi="Wingdings" w:hint="default"/>
      </w:rPr>
    </w:lvl>
    <w:lvl w:ilvl="6" w:tplc="08090001" w:tentative="1">
      <w:start w:val="1"/>
      <w:numFmt w:val="bullet"/>
      <w:lvlText w:val=""/>
      <w:lvlJc w:val="left"/>
      <w:pPr>
        <w:ind w:left="4304" w:hanging="360"/>
      </w:pPr>
      <w:rPr>
        <w:rFonts w:ascii="Symbol" w:hAnsi="Symbol" w:hint="default"/>
      </w:rPr>
    </w:lvl>
    <w:lvl w:ilvl="7" w:tplc="08090003" w:tentative="1">
      <w:start w:val="1"/>
      <w:numFmt w:val="bullet"/>
      <w:lvlText w:val="o"/>
      <w:lvlJc w:val="left"/>
      <w:pPr>
        <w:ind w:left="5024" w:hanging="360"/>
      </w:pPr>
      <w:rPr>
        <w:rFonts w:ascii="Courier New" w:hAnsi="Courier New" w:cs="Courier New" w:hint="default"/>
      </w:rPr>
    </w:lvl>
    <w:lvl w:ilvl="8" w:tplc="08090005" w:tentative="1">
      <w:start w:val="1"/>
      <w:numFmt w:val="bullet"/>
      <w:lvlText w:val=""/>
      <w:lvlJc w:val="left"/>
      <w:pPr>
        <w:ind w:left="5744" w:hanging="360"/>
      </w:pPr>
      <w:rPr>
        <w:rFonts w:ascii="Wingdings" w:hAnsi="Wingdings" w:hint="default"/>
      </w:rPr>
    </w:lvl>
  </w:abstractNum>
  <w:abstractNum w:abstractNumId="17">
    <w:nsid w:val="4B8A2D90"/>
    <w:multiLevelType w:val="hybridMultilevel"/>
    <w:tmpl w:val="451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7C0828"/>
    <w:multiLevelType w:val="hybridMultilevel"/>
    <w:tmpl w:val="4A7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E5170F"/>
    <w:multiLevelType w:val="hybridMultilevel"/>
    <w:tmpl w:val="9AB0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364E24"/>
    <w:multiLevelType w:val="multilevel"/>
    <w:tmpl w:val="E828D2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434EEB"/>
    <w:multiLevelType w:val="hybridMultilevel"/>
    <w:tmpl w:val="C7D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226222"/>
    <w:multiLevelType w:val="hybridMultilevel"/>
    <w:tmpl w:val="0A4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7C7404"/>
    <w:multiLevelType w:val="hybridMultilevel"/>
    <w:tmpl w:val="665AE04A"/>
    <w:lvl w:ilvl="0" w:tplc="F6EA287E">
      <w:start w:val="1"/>
      <w:numFmt w:val="decimal"/>
      <w:lvlText w:val="%1."/>
      <w:lvlJc w:val="left"/>
      <w:pPr>
        <w:ind w:left="454" w:hanging="454"/>
      </w:pPr>
      <w:rPr>
        <w:rFonts w:ascii="Lato" w:eastAsia="Lato" w:hAnsi="Lato" w:cstheme="minorBidi"/>
        <w:color w:val="0071C5"/>
        <w:spacing w:val="4"/>
        <w:sz w:val="22"/>
        <w:szCs w:val="22"/>
      </w:rPr>
    </w:lvl>
    <w:lvl w:ilvl="1" w:tplc="BE289D9A">
      <w:start w:val="1"/>
      <w:numFmt w:val="bullet"/>
      <w:lvlText w:val="•"/>
      <w:lvlJc w:val="left"/>
      <w:pPr>
        <w:ind w:left="1526" w:hanging="454"/>
      </w:pPr>
      <w:rPr>
        <w:rFonts w:hint="default"/>
      </w:rPr>
    </w:lvl>
    <w:lvl w:ilvl="2" w:tplc="BC92DC5E">
      <w:start w:val="1"/>
      <w:numFmt w:val="bullet"/>
      <w:lvlText w:val="•"/>
      <w:lvlJc w:val="left"/>
      <w:pPr>
        <w:ind w:left="2597" w:hanging="454"/>
      </w:pPr>
      <w:rPr>
        <w:rFonts w:hint="default"/>
      </w:rPr>
    </w:lvl>
    <w:lvl w:ilvl="3" w:tplc="BDE223CC">
      <w:start w:val="1"/>
      <w:numFmt w:val="bullet"/>
      <w:lvlText w:val="•"/>
      <w:lvlJc w:val="left"/>
      <w:pPr>
        <w:ind w:left="3669" w:hanging="454"/>
      </w:pPr>
      <w:rPr>
        <w:rFonts w:hint="default"/>
      </w:rPr>
    </w:lvl>
    <w:lvl w:ilvl="4" w:tplc="BB180A2C">
      <w:start w:val="1"/>
      <w:numFmt w:val="bullet"/>
      <w:lvlText w:val="•"/>
      <w:lvlJc w:val="left"/>
      <w:pPr>
        <w:ind w:left="4740" w:hanging="454"/>
      </w:pPr>
      <w:rPr>
        <w:rFonts w:hint="default"/>
      </w:rPr>
    </w:lvl>
    <w:lvl w:ilvl="5" w:tplc="8480B898">
      <w:start w:val="1"/>
      <w:numFmt w:val="bullet"/>
      <w:lvlText w:val="•"/>
      <w:lvlJc w:val="left"/>
      <w:pPr>
        <w:ind w:left="5812" w:hanging="454"/>
      </w:pPr>
      <w:rPr>
        <w:rFonts w:hint="default"/>
      </w:rPr>
    </w:lvl>
    <w:lvl w:ilvl="6" w:tplc="3940D3B2">
      <w:start w:val="1"/>
      <w:numFmt w:val="bullet"/>
      <w:lvlText w:val="•"/>
      <w:lvlJc w:val="left"/>
      <w:pPr>
        <w:ind w:left="6883" w:hanging="454"/>
      </w:pPr>
      <w:rPr>
        <w:rFonts w:hint="default"/>
      </w:rPr>
    </w:lvl>
    <w:lvl w:ilvl="7" w:tplc="E5F6A27C">
      <w:start w:val="1"/>
      <w:numFmt w:val="bullet"/>
      <w:lvlText w:val="•"/>
      <w:lvlJc w:val="left"/>
      <w:pPr>
        <w:ind w:left="7955" w:hanging="454"/>
      </w:pPr>
      <w:rPr>
        <w:rFonts w:hint="default"/>
      </w:rPr>
    </w:lvl>
    <w:lvl w:ilvl="8" w:tplc="10B89DFA">
      <w:start w:val="1"/>
      <w:numFmt w:val="bullet"/>
      <w:lvlText w:val="•"/>
      <w:lvlJc w:val="left"/>
      <w:pPr>
        <w:ind w:left="9026" w:hanging="454"/>
      </w:pPr>
      <w:rPr>
        <w:rFonts w:hint="default"/>
      </w:rPr>
    </w:lvl>
  </w:abstractNum>
  <w:abstractNum w:abstractNumId="24">
    <w:nsid w:val="79E80ABA"/>
    <w:multiLevelType w:val="hybridMultilevel"/>
    <w:tmpl w:val="69F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12306F"/>
    <w:multiLevelType w:val="hybridMultilevel"/>
    <w:tmpl w:val="8318B60A"/>
    <w:lvl w:ilvl="0" w:tplc="67DE233C">
      <w:start w:val="1"/>
      <w:numFmt w:val="bullet"/>
      <w:lvlText w:val=""/>
      <w:lvlJc w:val="left"/>
      <w:pPr>
        <w:ind w:left="360" w:hanging="360"/>
      </w:pPr>
      <w:rPr>
        <w:rFonts w:ascii="Symbol" w:hAnsi="Symbol" w:hint="default"/>
        <w:color w:val="005EB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DDA5D6C"/>
    <w:multiLevelType w:val="hybridMultilevel"/>
    <w:tmpl w:val="A3D46FDA"/>
    <w:lvl w:ilvl="0" w:tplc="08090003">
      <w:start w:val="1"/>
      <w:numFmt w:val="bullet"/>
      <w:lvlText w:val="o"/>
      <w:lvlJc w:val="left"/>
      <w:pPr>
        <w:ind w:left="360" w:hanging="360"/>
      </w:pPr>
      <w:rPr>
        <w:rFonts w:ascii="Courier New" w:hAnsi="Courier New" w:cs="Courier New" w:hint="default"/>
        <w:color w:val="005EB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F9C5BF0"/>
    <w:multiLevelType w:val="hybridMultilevel"/>
    <w:tmpl w:val="7FCA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3"/>
  </w:num>
  <w:num w:numId="4">
    <w:abstractNumId w:val="20"/>
  </w:num>
  <w:num w:numId="5">
    <w:abstractNumId w:val="14"/>
  </w:num>
  <w:num w:numId="6">
    <w:abstractNumId w:val="17"/>
  </w:num>
  <w:num w:numId="7">
    <w:abstractNumId w:val="2"/>
  </w:num>
  <w:num w:numId="8">
    <w:abstractNumId w:val="27"/>
  </w:num>
  <w:num w:numId="9">
    <w:abstractNumId w:val="12"/>
  </w:num>
  <w:num w:numId="10">
    <w:abstractNumId w:val="22"/>
  </w:num>
  <w:num w:numId="11">
    <w:abstractNumId w:val="21"/>
  </w:num>
  <w:num w:numId="12">
    <w:abstractNumId w:val="18"/>
  </w:num>
  <w:num w:numId="13">
    <w:abstractNumId w:val="8"/>
  </w:num>
  <w:num w:numId="14">
    <w:abstractNumId w:val="6"/>
  </w:num>
  <w:num w:numId="15">
    <w:abstractNumId w:val="15"/>
  </w:num>
  <w:num w:numId="16">
    <w:abstractNumId w:val="0"/>
  </w:num>
  <w:num w:numId="17">
    <w:abstractNumId w:val="16"/>
  </w:num>
  <w:num w:numId="18">
    <w:abstractNumId w:val="19"/>
  </w:num>
  <w:num w:numId="19">
    <w:abstractNumId w:val="11"/>
  </w:num>
  <w:num w:numId="20">
    <w:abstractNumId w:val="10"/>
  </w:num>
  <w:num w:numId="21">
    <w:abstractNumId w:val="7"/>
  </w:num>
  <w:num w:numId="22">
    <w:abstractNumId w:val="24"/>
  </w:num>
  <w:num w:numId="23">
    <w:abstractNumId w:val="25"/>
  </w:num>
  <w:num w:numId="24">
    <w:abstractNumId w:val="3"/>
  </w:num>
  <w:num w:numId="25">
    <w:abstractNumId w:val="4"/>
  </w:num>
  <w:num w:numId="26">
    <w:abstractNumId w:val="1"/>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35"/>
    <w:rsid w:val="00000300"/>
    <w:rsid w:val="00005198"/>
    <w:rsid w:val="00005FAB"/>
    <w:rsid w:val="000321E0"/>
    <w:rsid w:val="000375A8"/>
    <w:rsid w:val="00046EB8"/>
    <w:rsid w:val="00051F3B"/>
    <w:rsid w:val="00054DCB"/>
    <w:rsid w:val="000558F7"/>
    <w:rsid w:val="00061540"/>
    <w:rsid w:val="00061DD8"/>
    <w:rsid w:val="000667D9"/>
    <w:rsid w:val="000709A3"/>
    <w:rsid w:val="000861C6"/>
    <w:rsid w:val="00091CEE"/>
    <w:rsid w:val="0009543C"/>
    <w:rsid w:val="000A1A35"/>
    <w:rsid w:val="000A31B6"/>
    <w:rsid w:val="000A3A0F"/>
    <w:rsid w:val="000A4699"/>
    <w:rsid w:val="000A5F29"/>
    <w:rsid w:val="000B11CA"/>
    <w:rsid w:val="000B1E2A"/>
    <w:rsid w:val="000B31A2"/>
    <w:rsid w:val="000B4584"/>
    <w:rsid w:val="000B57F5"/>
    <w:rsid w:val="000C2F50"/>
    <w:rsid w:val="000C7EBE"/>
    <w:rsid w:val="000D2830"/>
    <w:rsid w:val="000E1817"/>
    <w:rsid w:val="000E5537"/>
    <w:rsid w:val="000E7279"/>
    <w:rsid w:val="000F23B1"/>
    <w:rsid w:val="000F2BFC"/>
    <w:rsid w:val="000F45D3"/>
    <w:rsid w:val="00102D24"/>
    <w:rsid w:val="00110263"/>
    <w:rsid w:val="001115F4"/>
    <w:rsid w:val="00113069"/>
    <w:rsid w:val="00113C34"/>
    <w:rsid w:val="0011766B"/>
    <w:rsid w:val="001206E2"/>
    <w:rsid w:val="00122129"/>
    <w:rsid w:val="00133F66"/>
    <w:rsid w:val="00137A56"/>
    <w:rsid w:val="00137AB4"/>
    <w:rsid w:val="00142551"/>
    <w:rsid w:val="00157520"/>
    <w:rsid w:val="00157CAA"/>
    <w:rsid w:val="00160C35"/>
    <w:rsid w:val="00161EAA"/>
    <w:rsid w:val="00162940"/>
    <w:rsid w:val="00165742"/>
    <w:rsid w:val="001732CD"/>
    <w:rsid w:val="00177C74"/>
    <w:rsid w:val="00181E3A"/>
    <w:rsid w:val="00182C97"/>
    <w:rsid w:val="00182F11"/>
    <w:rsid w:val="001869D9"/>
    <w:rsid w:val="00187CCE"/>
    <w:rsid w:val="00190A60"/>
    <w:rsid w:val="00190F9F"/>
    <w:rsid w:val="00197976"/>
    <w:rsid w:val="001A1727"/>
    <w:rsid w:val="001A31BB"/>
    <w:rsid w:val="001A3C67"/>
    <w:rsid w:val="001A79DC"/>
    <w:rsid w:val="001B1488"/>
    <w:rsid w:val="001B418A"/>
    <w:rsid w:val="001C2B09"/>
    <w:rsid w:val="001C38C5"/>
    <w:rsid w:val="001C3B64"/>
    <w:rsid w:val="001C3C2D"/>
    <w:rsid w:val="001D33E6"/>
    <w:rsid w:val="001D4533"/>
    <w:rsid w:val="001D4F2F"/>
    <w:rsid w:val="001D54AD"/>
    <w:rsid w:val="001E0979"/>
    <w:rsid w:val="001E13A8"/>
    <w:rsid w:val="001E44B5"/>
    <w:rsid w:val="001E5F88"/>
    <w:rsid w:val="001F30B9"/>
    <w:rsid w:val="001F63B9"/>
    <w:rsid w:val="001F6FF7"/>
    <w:rsid w:val="00211E8D"/>
    <w:rsid w:val="00212209"/>
    <w:rsid w:val="002127BE"/>
    <w:rsid w:val="0021343F"/>
    <w:rsid w:val="0021403B"/>
    <w:rsid w:val="00214B81"/>
    <w:rsid w:val="0021614F"/>
    <w:rsid w:val="00221BCD"/>
    <w:rsid w:val="0022477E"/>
    <w:rsid w:val="00225715"/>
    <w:rsid w:val="002260E9"/>
    <w:rsid w:val="002265FD"/>
    <w:rsid w:val="00227FF4"/>
    <w:rsid w:val="00231AF5"/>
    <w:rsid w:val="002324E2"/>
    <w:rsid w:val="0023255D"/>
    <w:rsid w:val="00233F44"/>
    <w:rsid w:val="00235BC7"/>
    <w:rsid w:val="002577D9"/>
    <w:rsid w:val="00262779"/>
    <w:rsid w:val="0026484F"/>
    <w:rsid w:val="0026564A"/>
    <w:rsid w:val="002662FB"/>
    <w:rsid w:val="00271C25"/>
    <w:rsid w:val="00274054"/>
    <w:rsid w:val="00292257"/>
    <w:rsid w:val="002A360F"/>
    <w:rsid w:val="002A5A92"/>
    <w:rsid w:val="002B6966"/>
    <w:rsid w:val="002B6FF1"/>
    <w:rsid w:val="002B7713"/>
    <w:rsid w:val="002C4D3A"/>
    <w:rsid w:val="002C5E9D"/>
    <w:rsid w:val="002D0D35"/>
    <w:rsid w:val="002D2C9A"/>
    <w:rsid w:val="002D4342"/>
    <w:rsid w:val="002D729B"/>
    <w:rsid w:val="002E2CCD"/>
    <w:rsid w:val="002E425B"/>
    <w:rsid w:val="002F03C4"/>
    <w:rsid w:val="002F7E36"/>
    <w:rsid w:val="00301402"/>
    <w:rsid w:val="003015C6"/>
    <w:rsid w:val="00302811"/>
    <w:rsid w:val="00305641"/>
    <w:rsid w:val="003174FB"/>
    <w:rsid w:val="00320717"/>
    <w:rsid w:val="003306EA"/>
    <w:rsid w:val="00331FAA"/>
    <w:rsid w:val="0033245D"/>
    <w:rsid w:val="003435A3"/>
    <w:rsid w:val="00345657"/>
    <w:rsid w:val="00346738"/>
    <w:rsid w:val="003510C8"/>
    <w:rsid w:val="00364EC8"/>
    <w:rsid w:val="00370B54"/>
    <w:rsid w:val="00374EF6"/>
    <w:rsid w:val="0037689F"/>
    <w:rsid w:val="00385382"/>
    <w:rsid w:val="00385935"/>
    <w:rsid w:val="003901A4"/>
    <w:rsid w:val="00390C27"/>
    <w:rsid w:val="003929C6"/>
    <w:rsid w:val="003A1B55"/>
    <w:rsid w:val="003A4459"/>
    <w:rsid w:val="003A50A7"/>
    <w:rsid w:val="003A5264"/>
    <w:rsid w:val="003B0378"/>
    <w:rsid w:val="003B663B"/>
    <w:rsid w:val="003B6E8B"/>
    <w:rsid w:val="003C00A6"/>
    <w:rsid w:val="003D2CCF"/>
    <w:rsid w:val="003D676A"/>
    <w:rsid w:val="003E17ED"/>
    <w:rsid w:val="003E5166"/>
    <w:rsid w:val="003E5CDD"/>
    <w:rsid w:val="003F021B"/>
    <w:rsid w:val="003F538A"/>
    <w:rsid w:val="003F7222"/>
    <w:rsid w:val="00402792"/>
    <w:rsid w:val="004056DC"/>
    <w:rsid w:val="00412707"/>
    <w:rsid w:val="0041542B"/>
    <w:rsid w:val="0041636A"/>
    <w:rsid w:val="00420633"/>
    <w:rsid w:val="00421521"/>
    <w:rsid w:val="0042611D"/>
    <w:rsid w:val="00433713"/>
    <w:rsid w:val="00444A3E"/>
    <w:rsid w:val="00445A12"/>
    <w:rsid w:val="004463DD"/>
    <w:rsid w:val="00446DC1"/>
    <w:rsid w:val="004470FC"/>
    <w:rsid w:val="0044715E"/>
    <w:rsid w:val="0045066C"/>
    <w:rsid w:val="00450675"/>
    <w:rsid w:val="00461A37"/>
    <w:rsid w:val="00466875"/>
    <w:rsid w:val="00470461"/>
    <w:rsid w:val="00470DD5"/>
    <w:rsid w:val="00471645"/>
    <w:rsid w:val="00480F8C"/>
    <w:rsid w:val="00484DEB"/>
    <w:rsid w:val="00492B1F"/>
    <w:rsid w:val="004936F0"/>
    <w:rsid w:val="004973D2"/>
    <w:rsid w:val="004A02BC"/>
    <w:rsid w:val="004A6A75"/>
    <w:rsid w:val="004B0DE0"/>
    <w:rsid w:val="004B7567"/>
    <w:rsid w:val="004C2F4C"/>
    <w:rsid w:val="004D01CA"/>
    <w:rsid w:val="004D523B"/>
    <w:rsid w:val="004E6210"/>
    <w:rsid w:val="004E6633"/>
    <w:rsid w:val="004F5ED8"/>
    <w:rsid w:val="005004F0"/>
    <w:rsid w:val="005058DF"/>
    <w:rsid w:val="005130ED"/>
    <w:rsid w:val="005132FB"/>
    <w:rsid w:val="00515027"/>
    <w:rsid w:val="0051735D"/>
    <w:rsid w:val="00520103"/>
    <w:rsid w:val="00521C1A"/>
    <w:rsid w:val="00521E8C"/>
    <w:rsid w:val="005276F9"/>
    <w:rsid w:val="00527938"/>
    <w:rsid w:val="00527FE0"/>
    <w:rsid w:val="0053002D"/>
    <w:rsid w:val="00532675"/>
    <w:rsid w:val="00537A46"/>
    <w:rsid w:val="00544153"/>
    <w:rsid w:val="00547227"/>
    <w:rsid w:val="00547CCC"/>
    <w:rsid w:val="005551CA"/>
    <w:rsid w:val="00556A60"/>
    <w:rsid w:val="00557236"/>
    <w:rsid w:val="00563BBC"/>
    <w:rsid w:val="005666EA"/>
    <w:rsid w:val="00572686"/>
    <w:rsid w:val="00577F81"/>
    <w:rsid w:val="005808F8"/>
    <w:rsid w:val="00585573"/>
    <w:rsid w:val="00587113"/>
    <w:rsid w:val="005960EA"/>
    <w:rsid w:val="0059771E"/>
    <w:rsid w:val="005A03E1"/>
    <w:rsid w:val="005A3A1F"/>
    <w:rsid w:val="005A5B1A"/>
    <w:rsid w:val="005B1CA4"/>
    <w:rsid w:val="005B3178"/>
    <w:rsid w:val="005B332C"/>
    <w:rsid w:val="005C0C46"/>
    <w:rsid w:val="005C3C3F"/>
    <w:rsid w:val="005D5070"/>
    <w:rsid w:val="005D5B41"/>
    <w:rsid w:val="005D5D03"/>
    <w:rsid w:val="005E04F6"/>
    <w:rsid w:val="005E0CCE"/>
    <w:rsid w:val="005E188D"/>
    <w:rsid w:val="005E41A1"/>
    <w:rsid w:val="005E51D5"/>
    <w:rsid w:val="005F0D05"/>
    <w:rsid w:val="00601761"/>
    <w:rsid w:val="00604940"/>
    <w:rsid w:val="0060536A"/>
    <w:rsid w:val="006062C9"/>
    <w:rsid w:val="00610CAA"/>
    <w:rsid w:val="006110AA"/>
    <w:rsid w:val="00612E67"/>
    <w:rsid w:val="006142FD"/>
    <w:rsid w:val="00615469"/>
    <w:rsid w:val="00615B70"/>
    <w:rsid w:val="00632827"/>
    <w:rsid w:val="00636C75"/>
    <w:rsid w:val="006379CF"/>
    <w:rsid w:val="00640DBB"/>
    <w:rsid w:val="00643A36"/>
    <w:rsid w:val="00646BE3"/>
    <w:rsid w:val="006515C9"/>
    <w:rsid w:val="00652274"/>
    <w:rsid w:val="00653E6F"/>
    <w:rsid w:val="00654D79"/>
    <w:rsid w:val="00655117"/>
    <w:rsid w:val="006561DA"/>
    <w:rsid w:val="006608D0"/>
    <w:rsid w:val="00665032"/>
    <w:rsid w:val="00665361"/>
    <w:rsid w:val="00673CA7"/>
    <w:rsid w:val="00676C66"/>
    <w:rsid w:val="006801B1"/>
    <w:rsid w:val="00680978"/>
    <w:rsid w:val="0068359A"/>
    <w:rsid w:val="00687B23"/>
    <w:rsid w:val="00690F61"/>
    <w:rsid w:val="0069262B"/>
    <w:rsid w:val="006A1E9A"/>
    <w:rsid w:val="006A50CC"/>
    <w:rsid w:val="006A5413"/>
    <w:rsid w:val="006B2637"/>
    <w:rsid w:val="006B4931"/>
    <w:rsid w:val="006B4AEA"/>
    <w:rsid w:val="006C03F4"/>
    <w:rsid w:val="006D1E27"/>
    <w:rsid w:val="006D20FF"/>
    <w:rsid w:val="006D5425"/>
    <w:rsid w:val="006D6245"/>
    <w:rsid w:val="006E00EE"/>
    <w:rsid w:val="006E48C3"/>
    <w:rsid w:val="006F0384"/>
    <w:rsid w:val="006F1961"/>
    <w:rsid w:val="007002BB"/>
    <w:rsid w:val="007010A4"/>
    <w:rsid w:val="0070689F"/>
    <w:rsid w:val="00713DDC"/>
    <w:rsid w:val="00715639"/>
    <w:rsid w:val="00717C5B"/>
    <w:rsid w:val="007214D9"/>
    <w:rsid w:val="00724560"/>
    <w:rsid w:val="00725D11"/>
    <w:rsid w:val="00727C4A"/>
    <w:rsid w:val="0073238A"/>
    <w:rsid w:val="00732AA8"/>
    <w:rsid w:val="0073527C"/>
    <w:rsid w:val="00746E43"/>
    <w:rsid w:val="007476E4"/>
    <w:rsid w:val="00752A24"/>
    <w:rsid w:val="00753A4A"/>
    <w:rsid w:val="00756E80"/>
    <w:rsid w:val="0075794A"/>
    <w:rsid w:val="00761711"/>
    <w:rsid w:val="00765827"/>
    <w:rsid w:val="00773AC7"/>
    <w:rsid w:val="00776B27"/>
    <w:rsid w:val="0078245F"/>
    <w:rsid w:val="007839C5"/>
    <w:rsid w:val="00786983"/>
    <w:rsid w:val="0079149B"/>
    <w:rsid w:val="0079182F"/>
    <w:rsid w:val="007933BE"/>
    <w:rsid w:val="007A3A12"/>
    <w:rsid w:val="007B2369"/>
    <w:rsid w:val="007B48C1"/>
    <w:rsid w:val="007C4093"/>
    <w:rsid w:val="007C477B"/>
    <w:rsid w:val="007C4B0A"/>
    <w:rsid w:val="007C7DEC"/>
    <w:rsid w:val="007D2E36"/>
    <w:rsid w:val="007D326C"/>
    <w:rsid w:val="007D35D8"/>
    <w:rsid w:val="007D3656"/>
    <w:rsid w:val="007D4D06"/>
    <w:rsid w:val="007D709A"/>
    <w:rsid w:val="007E4BB6"/>
    <w:rsid w:val="007F40EA"/>
    <w:rsid w:val="00801025"/>
    <w:rsid w:val="00801560"/>
    <w:rsid w:val="008032F6"/>
    <w:rsid w:val="0080664E"/>
    <w:rsid w:val="0082013A"/>
    <w:rsid w:val="008214C8"/>
    <w:rsid w:val="00821BD1"/>
    <w:rsid w:val="00827DF8"/>
    <w:rsid w:val="00830199"/>
    <w:rsid w:val="00831176"/>
    <w:rsid w:val="00834E26"/>
    <w:rsid w:val="00834EFD"/>
    <w:rsid w:val="0084264C"/>
    <w:rsid w:val="00842E29"/>
    <w:rsid w:val="00843661"/>
    <w:rsid w:val="00846ED4"/>
    <w:rsid w:val="00857658"/>
    <w:rsid w:val="008609D7"/>
    <w:rsid w:val="008609DF"/>
    <w:rsid w:val="008639BF"/>
    <w:rsid w:val="008714EB"/>
    <w:rsid w:val="00871521"/>
    <w:rsid w:val="00871864"/>
    <w:rsid w:val="0087645A"/>
    <w:rsid w:val="0088046B"/>
    <w:rsid w:val="00881421"/>
    <w:rsid w:val="00890928"/>
    <w:rsid w:val="0089278E"/>
    <w:rsid w:val="00893881"/>
    <w:rsid w:val="00895178"/>
    <w:rsid w:val="008A3217"/>
    <w:rsid w:val="008A5F81"/>
    <w:rsid w:val="008B73E8"/>
    <w:rsid w:val="008B7609"/>
    <w:rsid w:val="008C0AF7"/>
    <w:rsid w:val="008C104C"/>
    <w:rsid w:val="008D1625"/>
    <w:rsid w:val="008D3F4A"/>
    <w:rsid w:val="008E281F"/>
    <w:rsid w:val="008E2AE3"/>
    <w:rsid w:val="008E3097"/>
    <w:rsid w:val="008E4B35"/>
    <w:rsid w:val="008F2927"/>
    <w:rsid w:val="00912072"/>
    <w:rsid w:val="00915FCD"/>
    <w:rsid w:val="009170F2"/>
    <w:rsid w:val="00923DB2"/>
    <w:rsid w:val="00923E6B"/>
    <w:rsid w:val="009273CD"/>
    <w:rsid w:val="0092743D"/>
    <w:rsid w:val="0092757D"/>
    <w:rsid w:val="0093071E"/>
    <w:rsid w:val="00930A87"/>
    <w:rsid w:val="0093495D"/>
    <w:rsid w:val="009407A2"/>
    <w:rsid w:val="00945E6F"/>
    <w:rsid w:val="00946B25"/>
    <w:rsid w:val="009504C6"/>
    <w:rsid w:val="00951689"/>
    <w:rsid w:val="00952E64"/>
    <w:rsid w:val="009544A8"/>
    <w:rsid w:val="009571E1"/>
    <w:rsid w:val="00963B34"/>
    <w:rsid w:val="009670E8"/>
    <w:rsid w:val="009768F5"/>
    <w:rsid w:val="0098327D"/>
    <w:rsid w:val="009873AA"/>
    <w:rsid w:val="00987A12"/>
    <w:rsid w:val="009A05F8"/>
    <w:rsid w:val="009A09F8"/>
    <w:rsid w:val="009A171E"/>
    <w:rsid w:val="009B3379"/>
    <w:rsid w:val="009B3C1E"/>
    <w:rsid w:val="009B52AF"/>
    <w:rsid w:val="009B7E2D"/>
    <w:rsid w:val="009B7E81"/>
    <w:rsid w:val="009C297C"/>
    <w:rsid w:val="009C6FCE"/>
    <w:rsid w:val="009D74E7"/>
    <w:rsid w:val="009E0040"/>
    <w:rsid w:val="009E2B7A"/>
    <w:rsid w:val="009E34DC"/>
    <w:rsid w:val="009E74A7"/>
    <w:rsid w:val="009F17AE"/>
    <w:rsid w:val="009F3AB0"/>
    <w:rsid w:val="00A018A2"/>
    <w:rsid w:val="00A03D2D"/>
    <w:rsid w:val="00A051B7"/>
    <w:rsid w:val="00A063EB"/>
    <w:rsid w:val="00A1237D"/>
    <w:rsid w:val="00A14430"/>
    <w:rsid w:val="00A164CB"/>
    <w:rsid w:val="00A22706"/>
    <w:rsid w:val="00A24B1E"/>
    <w:rsid w:val="00A26160"/>
    <w:rsid w:val="00A31CFF"/>
    <w:rsid w:val="00A36414"/>
    <w:rsid w:val="00A41E38"/>
    <w:rsid w:val="00A41EC7"/>
    <w:rsid w:val="00A448E7"/>
    <w:rsid w:val="00A46706"/>
    <w:rsid w:val="00A508DA"/>
    <w:rsid w:val="00A52EDA"/>
    <w:rsid w:val="00A556FE"/>
    <w:rsid w:val="00A56C3D"/>
    <w:rsid w:val="00A57925"/>
    <w:rsid w:val="00A61F66"/>
    <w:rsid w:val="00A666FF"/>
    <w:rsid w:val="00A703F9"/>
    <w:rsid w:val="00A71568"/>
    <w:rsid w:val="00A7236F"/>
    <w:rsid w:val="00A73505"/>
    <w:rsid w:val="00A74B0A"/>
    <w:rsid w:val="00A76963"/>
    <w:rsid w:val="00A807F8"/>
    <w:rsid w:val="00A808DD"/>
    <w:rsid w:val="00A95485"/>
    <w:rsid w:val="00A97969"/>
    <w:rsid w:val="00A97FA2"/>
    <w:rsid w:val="00AA1B8D"/>
    <w:rsid w:val="00AA2298"/>
    <w:rsid w:val="00AA2D66"/>
    <w:rsid w:val="00AA705D"/>
    <w:rsid w:val="00AB56A2"/>
    <w:rsid w:val="00AB6206"/>
    <w:rsid w:val="00AC716D"/>
    <w:rsid w:val="00AD35B9"/>
    <w:rsid w:val="00AD6A78"/>
    <w:rsid w:val="00AD7A07"/>
    <w:rsid w:val="00AE626C"/>
    <w:rsid w:val="00AF139B"/>
    <w:rsid w:val="00AF16FD"/>
    <w:rsid w:val="00AF387B"/>
    <w:rsid w:val="00B025DE"/>
    <w:rsid w:val="00B055AD"/>
    <w:rsid w:val="00B065C6"/>
    <w:rsid w:val="00B10FF7"/>
    <w:rsid w:val="00B1293B"/>
    <w:rsid w:val="00B16A10"/>
    <w:rsid w:val="00B171B2"/>
    <w:rsid w:val="00B2162F"/>
    <w:rsid w:val="00B376FE"/>
    <w:rsid w:val="00B37ACF"/>
    <w:rsid w:val="00B461F2"/>
    <w:rsid w:val="00B51AD6"/>
    <w:rsid w:val="00B51DDF"/>
    <w:rsid w:val="00B53C44"/>
    <w:rsid w:val="00B550C8"/>
    <w:rsid w:val="00B554ED"/>
    <w:rsid w:val="00B70230"/>
    <w:rsid w:val="00B7101E"/>
    <w:rsid w:val="00B742D3"/>
    <w:rsid w:val="00B74D16"/>
    <w:rsid w:val="00B75F51"/>
    <w:rsid w:val="00B77809"/>
    <w:rsid w:val="00B81970"/>
    <w:rsid w:val="00B81D0E"/>
    <w:rsid w:val="00B81F35"/>
    <w:rsid w:val="00B847A0"/>
    <w:rsid w:val="00B91FC0"/>
    <w:rsid w:val="00B92564"/>
    <w:rsid w:val="00B93A38"/>
    <w:rsid w:val="00B93F25"/>
    <w:rsid w:val="00B95CBE"/>
    <w:rsid w:val="00BA1D26"/>
    <w:rsid w:val="00BA6EB5"/>
    <w:rsid w:val="00BA71C5"/>
    <w:rsid w:val="00BB29CD"/>
    <w:rsid w:val="00BB3C9E"/>
    <w:rsid w:val="00BB4281"/>
    <w:rsid w:val="00BB6F8D"/>
    <w:rsid w:val="00BC1A47"/>
    <w:rsid w:val="00BC2CB0"/>
    <w:rsid w:val="00BC4626"/>
    <w:rsid w:val="00BC6A95"/>
    <w:rsid w:val="00BD0E4F"/>
    <w:rsid w:val="00BD63A4"/>
    <w:rsid w:val="00BE33D9"/>
    <w:rsid w:val="00BE4C38"/>
    <w:rsid w:val="00BE5340"/>
    <w:rsid w:val="00BE6B5A"/>
    <w:rsid w:val="00BF028A"/>
    <w:rsid w:val="00BF1BC5"/>
    <w:rsid w:val="00BF2A7E"/>
    <w:rsid w:val="00BF76E9"/>
    <w:rsid w:val="00C0189E"/>
    <w:rsid w:val="00C03ABB"/>
    <w:rsid w:val="00C048A3"/>
    <w:rsid w:val="00C12919"/>
    <w:rsid w:val="00C1634C"/>
    <w:rsid w:val="00C16E2C"/>
    <w:rsid w:val="00C200DA"/>
    <w:rsid w:val="00C20F50"/>
    <w:rsid w:val="00C21588"/>
    <w:rsid w:val="00C2451D"/>
    <w:rsid w:val="00C262D3"/>
    <w:rsid w:val="00C26D04"/>
    <w:rsid w:val="00C40847"/>
    <w:rsid w:val="00C418FE"/>
    <w:rsid w:val="00C41C59"/>
    <w:rsid w:val="00C427B9"/>
    <w:rsid w:val="00C4419E"/>
    <w:rsid w:val="00C51D33"/>
    <w:rsid w:val="00C55E13"/>
    <w:rsid w:val="00C70FCC"/>
    <w:rsid w:val="00C731C4"/>
    <w:rsid w:val="00C73C52"/>
    <w:rsid w:val="00C7575D"/>
    <w:rsid w:val="00C815E9"/>
    <w:rsid w:val="00C81864"/>
    <w:rsid w:val="00C83600"/>
    <w:rsid w:val="00C8686B"/>
    <w:rsid w:val="00C96051"/>
    <w:rsid w:val="00CA1F5F"/>
    <w:rsid w:val="00CA7ECC"/>
    <w:rsid w:val="00CB183B"/>
    <w:rsid w:val="00CB5EB7"/>
    <w:rsid w:val="00CC3AA1"/>
    <w:rsid w:val="00CC42F8"/>
    <w:rsid w:val="00CD3DA8"/>
    <w:rsid w:val="00CD50E5"/>
    <w:rsid w:val="00CD67C0"/>
    <w:rsid w:val="00CD7288"/>
    <w:rsid w:val="00CE211A"/>
    <w:rsid w:val="00CE2669"/>
    <w:rsid w:val="00CE3097"/>
    <w:rsid w:val="00CE4999"/>
    <w:rsid w:val="00CE77C1"/>
    <w:rsid w:val="00CF51D4"/>
    <w:rsid w:val="00CF5DDC"/>
    <w:rsid w:val="00D055AF"/>
    <w:rsid w:val="00D10592"/>
    <w:rsid w:val="00D133EA"/>
    <w:rsid w:val="00D14779"/>
    <w:rsid w:val="00D1612F"/>
    <w:rsid w:val="00D25FE2"/>
    <w:rsid w:val="00D27042"/>
    <w:rsid w:val="00D335E8"/>
    <w:rsid w:val="00D342E9"/>
    <w:rsid w:val="00D42720"/>
    <w:rsid w:val="00D450CE"/>
    <w:rsid w:val="00D45506"/>
    <w:rsid w:val="00D47601"/>
    <w:rsid w:val="00D50379"/>
    <w:rsid w:val="00D534B2"/>
    <w:rsid w:val="00D5434F"/>
    <w:rsid w:val="00D570E0"/>
    <w:rsid w:val="00D64BC0"/>
    <w:rsid w:val="00D672F8"/>
    <w:rsid w:val="00D679E8"/>
    <w:rsid w:val="00D715CD"/>
    <w:rsid w:val="00D763CD"/>
    <w:rsid w:val="00D76E0F"/>
    <w:rsid w:val="00D77807"/>
    <w:rsid w:val="00D77AC3"/>
    <w:rsid w:val="00D860A5"/>
    <w:rsid w:val="00D861B6"/>
    <w:rsid w:val="00D9576C"/>
    <w:rsid w:val="00D97597"/>
    <w:rsid w:val="00DA4DCB"/>
    <w:rsid w:val="00DA4EB1"/>
    <w:rsid w:val="00DA6C5E"/>
    <w:rsid w:val="00DB6B0E"/>
    <w:rsid w:val="00DB7D5D"/>
    <w:rsid w:val="00DC2AF3"/>
    <w:rsid w:val="00DC34E1"/>
    <w:rsid w:val="00DD0BE6"/>
    <w:rsid w:val="00DE244D"/>
    <w:rsid w:val="00DE3421"/>
    <w:rsid w:val="00DE4C53"/>
    <w:rsid w:val="00DE539C"/>
    <w:rsid w:val="00DF09BC"/>
    <w:rsid w:val="00DF4314"/>
    <w:rsid w:val="00DF6569"/>
    <w:rsid w:val="00DF7576"/>
    <w:rsid w:val="00E05139"/>
    <w:rsid w:val="00E10A4C"/>
    <w:rsid w:val="00E1121E"/>
    <w:rsid w:val="00E1283B"/>
    <w:rsid w:val="00E20513"/>
    <w:rsid w:val="00E24B70"/>
    <w:rsid w:val="00E25399"/>
    <w:rsid w:val="00E259B5"/>
    <w:rsid w:val="00E26ACA"/>
    <w:rsid w:val="00E31FDA"/>
    <w:rsid w:val="00E36BF0"/>
    <w:rsid w:val="00E43072"/>
    <w:rsid w:val="00E64B4D"/>
    <w:rsid w:val="00E7789A"/>
    <w:rsid w:val="00E80EB3"/>
    <w:rsid w:val="00E8271A"/>
    <w:rsid w:val="00E828B3"/>
    <w:rsid w:val="00E87E84"/>
    <w:rsid w:val="00E917A3"/>
    <w:rsid w:val="00E91AC2"/>
    <w:rsid w:val="00E91EBC"/>
    <w:rsid w:val="00E96DE4"/>
    <w:rsid w:val="00EA0027"/>
    <w:rsid w:val="00EA0C6C"/>
    <w:rsid w:val="00EA74B2"/>
    <w:rsid w:val="00EB1A2E"/>
    <w:rsid w:val="00EB30A1"/>
    <w:rsid w:val="00EC15A0"/>
    <w:rsid w:val="00EE26EA"/>
    <w:rsid w:val="00EE3AD5"/>
    <w:rsid w:val="00EE608B"/>
    <w:rsid w:val="00EE6F00"/>
    <w:rsid w:val="00F106C7"/>
    <w:rsid w:val="00F112C3"/>
    <w:rsid w:val="00F13A6C"/>
    <w:rsid w:val="00F13E31"/>
    <w:rsid w:val="00F149C7"/>
    <w:rsid w:val="00F15B32"/>
    <w:rsid w:val="00F20DA5"/>
    <w:rsid w:val="00F220D0"/>
    <w:rsid w:val="00F328C1"/>
    <w:rsid w:val="00F34BD9"/>
    <w:rsid w:val="00F375EE"/>
    <w:rsid w:val="00F40569"/>
    <w:rsid w:val="00F407AC"/>
    <w:rsid w:val="00F5148C"/>
    <w:rsid w:val="00F52080"/>
    <w:rsid w:val="00F52119"/>
    <w:rsid w:val="00F53259"/>
    <w:rsid w:val="00F53CB3"/>
    <w:rsid w:val="00F6312D"/>
    <w:rsid w:val="00F70CFC"/>
    <w:rsid w:val="00F713F5"/>
    <w:rsid w:val="00F74623"/>
    <w:rsid w:val="00F97369"/>
    <w:rsid w:val="00FA1B66"/>
    <w:rsid w:val="00FA7AC3"/>
    <w:rsid w:val="00FB48A2"/>
    <w:rsid w:val="00FC1425"/>
    <w:rsid w:val="00FC1AAA"/>
    <w:rsid w:val="00FC2D50"/>
    <w:rsid w:val="00FC618F"/>
    <w:rsid w:val="00FC6CA4"/>
    <w:rsid w:val="00FD3E49"/>
    <w:rsid w:val="00FD454C"/>
    <w:rsid w:val="00FD4DC9"/>
    <w:rsid w:val="00FD67FE"/>
    <w:rsid w:val="00FD7BB7"/>
    <w:rsid w:val="00FE15FE"/>
    <w:rsid w:val="00FE37C1"/>
    <w:rsid w:val="00FF2071"/>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40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737"/>
      <w:outlineLvl w:val="0"/>
    </w:pPr>
    <w:rPr>
      <w:rFonts w:ascii="Lato" w:eastAsia="Lato" w:hAnsi="Lato"/>
      <w:b/>
      <w:bCs/>
      <w:sz w:val="32"/>
      <w:szCs w:val="32"/>
    </w:rPr>
  </w:style>
  <w:style w:type="paragraph" w:styleId="Heading2">
    <w:name w:val="heading 2"/>
    <w:basedOn w:val="Normal"/>
    <w:uiPriority w:val="1"/>
    <w:qFormat/>
    <w:pPr>
      <w:spacing w:before="157"/>
      <w:ind w:left="737"/>
      <w:outlineLvl w:val="1"/>
    </w:pPr>
    <w:rPr>
      <w:rFonts w:ascii="Lato" w:eastAsia="Lato" w:hAnsi="Lato"/>
      <w:b/>
      <w:bCs/>
      <w:sz w:val="28"/>
      <w:szCs w:val="28"/>
    </w:rPr>
  </w:style>
  <w:style w:type="paragraph" w:styleId="Heading3">
    <w:name w:val="heading 3"/>
    <w:basedOn w:val="Normal"/>
    <w:uiPriority w:val="1"/>
    <w:qFormat/>
    <w:pPr>
      <w:ind w:left="737"/>
      <w:outlineLvl w:val="2"/>
    </w:pPr>
    <w:rPr>
      <w:rFonts w:ascii="Lato" w:eastAsia="Lato" w:hAnsi="Lato"/>
      <w:b/>
      <w:bCs/>
      <w:sz w:val="26"/>
      <w:szCs w:val="26"/>
    </w:rPr>
  </w:style>
  <w:style w:type="paragraph" w:styleId="Heading4">
    <w:name w:val="heading 4"/>
    <w:basedOn w:val="Normal"/>
    <w:uiPriority w:val="1"/>
    <w:qFormat/>
    <w:pPr>
      <w:ind w:left="20"/>
      <w:outlineLvl w:val="3"/>
    </w:pPr>
    <w:rPr>
      <w:rFonts w:ascii="Lato" w:eastAsia="Lato" w:hAnsi="La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3"/>
      <w:ind w:left="737"/>
    </w:pPr>
    <w:rPr>
      <w:rFonts w:ascii="Lato" w:eastAsia="Lato" w:hAnsi="Lato"/>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36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656"/>
    <w:rPr>
      <w:rFonts w:ascii="Lucida Grande" w:hAnsi="Lucida Grande" w:cs="Lucida Grande"/>
      <w:sz w:val="18"/>
      <w:szCs w:val="18"/>
    </w:rPr>
  </w:style>
  <w:style w:type="paragraph" w:styleId="NormalWeb">
    <w:name w:val="Normal (Web)"/>
    <w:basedOn w:val="Normal"/>
    <w:uiPriority w:val="99"/>
    <w:semiHidden/>
    <w:unhideWhenUsed/>
    <w:rsid w:val="0070689F"/>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A46706"/>
    <w:rPr>
      <w:rFonts w:ascii="Lato" w:eastAsia="Lato" w:hAnsi="Lato"/>
      <w:b/>
      <w:bCs/>
      <w:sz w:val="32"/>
      <w:szCs w:val="32"/>
    </w:rPr>
  </w:style>
  <w:style w:type="character" w:customStyle="1" w:styleId="BodyTextChar">
    <w:name w:val="Body Text Char"/>
    <w:basedOn w:val="DefaultParagraphFont"/>
    <w:link w:val="BodyText"/>
    <w:uiPriority w:val="1"/>
    <w:rsid w:val="00A46706"/>
    <w:rPr>
      <w:rFonts w:ascii="Lato" w:eastAsia="Lato" w:hAnsi="Lato"/>
    </w:rPr>
  </w:style>
  <w:style w:type="paragraph" w:styleId="Revision">
    <w:name w:val="Revision"/>
    <w:hidden/>
    <w:uiPriority w:val="99"/>
    <w:semiHidden/>
    <w:rsid w:val="00A46706"/>
    <w:pPr>
      <w:widowControl/>
    </w:pPr>
  </w:style>
  <w:style w:type="paragraph" w:styleId="Header">
    <w:name w:val="header"/>
    <w:basedOn w:val="Normal"/>
    <w:link w:val="HeaderChar"/>
    <w:uiPriority w:val="99"/>
    <w:unhideWhenUsed/>
    <w:rsid w:val="00D10592"/>
    <w:pPr>
      <w:tabs>
        <w:tab w:val="center" w:pos="4513"/>
        <w:tab w:val="right" w:pos="9026"/>
      </w:tabs>
    </w:pPr>
  </w:style>
  <w:style w:type="character" w:customStyle="1" w:styleId="HeaderChar">
    <w:name w:val="Header Char"/>
    <w:basedOn w:val="DefaultParagraphFont"/>
    <w:link w:val="Header"/>
    <w:uiPriority w:val="99"/>
    <w:rsid w:val="00D10592"/>
  </w:style>
  <w:style w:type="character" w:styleId="CommentReference">
    <w:name w:val="annotation reference"/>
    <w:basedOn w:val="DefaultParagraphFont"/>
    <w:uiPriority w:val="99"/>
    <w:semiHidden/>
    <w:unhideWhenUsed/>
    <w:rsid w:val="001D54AD"/>
    <w:rPr>
      <w:sz w:val="16"/>
      <w:szCs w:val="16"/>
    </w:rPr>
  </w:style>
  <w:style w:type="paragraph" w:styleId="CommentText">
    <w:name w:val="annotation text"/>
    <w:basedOn w:val="Normal"/>
    <w:link w:val="CommentTextChar"/>
    <w:uiPriority w:val="99"/>
    <w:unhideWhenUsed/>
    <w:rsid w:val="001D54AD"/>
    <w:rPr>
      <w:sz w:val="20"/>
      <w:szCs w:val="20"/>
    </w:rPr>
  </w:style>
  <w:style w:type="character" w:customStyle="1" w:styleId="CommentTextChar">
    <w:name w:val="Comment Text Char"/>
    <w:basedOn w:val="DefaultParagraphFont"/>
    <w:link w:val="CommentText"/>
    <w:uiPriority w:val="99"/>
    <w:rsid w:val="001D54AD"/>
    <w:rPr>
      <w:sz w:val="20"/>
      <w:szCs w:val="20"/>
    </w:rPr>
  </w:style>
  <w:style w:type="paragraph" w:styleId="CommentSubject">
    <w:name w:val="annotation subject"/>
    <w:basedOn w:val="CommentText"/>
    <w:next w:val="CommentText"/>
    <w:link w:val="CommentSubjectChar"/>
    <w:uiPriority w:val="99"/>
    <w:semiHidden/>
    <w:unhideWhenUsed/>
    <w:rsid w:val="001D54AD"/>
    <w:rPr>
      <w:b/>
      <w:bCs/>
    </w:rPr>
  </w:style>
  <w:style w:type="character" w:customStyle="1" w:styleId="CommentSubjectChar">
    <w:name w:val="Comment Subject Char"/>
    <w:basedOn w:val="CommentTextChar"/>
    <w:link w:val="CommentSubject"/>
    <w:uiPriority w:val="99"/>
    <w:semiHidden/>
    <w:rsid w:val="001D54AD"/>
    <w:rPr>
      <w:b/>
      <w:bCs/>
      <w:sz w:val="20"/>
      <w:szCs w:val="20"/>
    </w:rPr>
  </w:style>
  <w:style w:type="character" w:styleId="Hyperlink">
    <w:name w:val="Hyperlink"/>
    <w:basedOn w:val="DefaultParagraphFont"/>
    <w:uiPriority w:val="99"/>
    <w:unhideWhenUsed/>
    <w:rsid w:val="002D4342"/>
    <w:rPr>
      <w:rFonts w:ascii="Arial" w:hAnsi="Arial"/>
      <w:color w:val="0072CE"/>
      <w:sz w:val="24"/>
      <w:u w:val="single"/>
    </w:rPr>
  </w:style>
  <w:style w:type="character" w:customStyle="1" w:styleId="UnresolvedMention">
    <w:name w:val="Unresolved Mention"/>
    <w:basedOn w:val="DefaultParagraphFont"/>
    <w:uiPriority w:val="99"/>
    <w:semiHidden/>
    <w:unhideWhenUsed/>
    <w:rsid w:val="00292257"/>
    <w:rPr>
      <w:color w:val="605E5C"/>
      <w:shd w:val="clear" w:color="auto" w:fill="E1DFDD"/>
    </w:rPr>
  </w:style>
  <w:style w:type="paragraph" w:styleId="Footer">
    <w:name w:val="footer"/>
    <w:basedOn w:val="Normal"/>
    <w:link w:val="FooterChar"/>
    <w:uiPriority w:val="99"/>
    <w:unhideWhenUsed/>
    <w:rsid w:val="0033245D"/>
    <w:pPr>
      <w:tabs>
        <w:tab w:val="center" w:pos="4513"/>
        <w:tab w:val="right" w:pos="9026"/>
      </w:tabs>
    </w:pPr>
  </w:style>
  <w:style w:type="character" w:customStyle="1" w:styleId="FooterChar">
    <w:name w:val="Footer Char"/>
    <w:basedOn w:val="DefaultParagraphFont"/>
    <w:link w:val="Footer"/>
    <w:uiPriority w:val="99"/>
    <w:rsid w:val="0033245D"/>
  </w:style>
  <w:style w:type="character" w:styleId="FollowedHyperlink">
    <w:name w:val="FollowedHyperlink"/>
    <w:basedOn w:val="DefaultParagraphFont"/>
    <w:uiPriority w:val="99"/>
    <w:semiHidden/>
    <w:unhideWhenUsed/>
    <w:rsid w:val="000F2BFC"/>
    <w:rPr>
      <w:color w:val="800080" w:themeColor="followedHyperlink"/>
      <w:u w:val="single"/>
    </w:rPr>
  </w:style>
  <w:style w:type="paragraph" w:customStyle="1" w:styleId="Default">
    <w:name w:val="Default"/>
    <w:rsid w:val="00544153"/>
    <w:pPr>
      <w:autoSpaceDE w:val="0"/>
      <w:autoSpaceDN w:val="0"/>
      <w:adjustRightInd w:val="0"/>
    </w:pPr>
    <w:rPr>
      <w:rFonts w:ascii="Lato" w:eastAsiaTheme="minorEastAsia" w:hAnsi="Lato" w:cs="Lato"/>
      <w:color w:val="000000"/>
      <w:sz w:val="24"/>
      <w:szCs w:val="24"/>
    </w:rPr>
  </w:style>
  <w:style w:type="character" w:customStyle="1" w:styleId="entry-date">
    <w:name w:val="entry-date"/>
    <w:basedOn w:val="DefaultParagraphFont"/>
    <w:rsid w:val="00713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737"/>
      <w:outlineLvl w:val="0"/>
    </w:pPr>
    <w:rPr>
      <w:rFonts w:ascii="Lato" w:eastAsia="Lato" w:hAnsi="Lato"/>
      <w:b/>
      <w:bCs/>
      <w:sz w:val="32"/>
      <w:szCs w:val="32"/>
    </w:rPr>
  </w:style>
  <w:style w:type="paragraph" w:styleId="Heading2">
    <w:name w:val="heading 2"/>
    <w:basedOn w:val="Normal"/>
    <w:uiPriority w:val="1"/>
    <w:qFormat/>
    <w:pPr>
      <w:spacing w:before="157"/>
      <w:ind w:left="737"/>
      <w:outlineLvl w:val="1"/>
    </w:pPr>
    <w:rPr>
      <w:rFonts w:ascii="Lato" w:eastAsia="Lato" w:hAnsi="Lato"/>
      <w:b/>
      <w:bCs/>
      <w:sz w:val="28"/>
      <w:szCs w:val="28"/>
    </w:rPr>
  </w:style>
  <w:style w:type="paragraph" w:styleId="Heading3">
    <w:name w:val="heading 3"/>
    <w:basedOn w:val="Normal"/>
    <w:uiPriority w:val="1"/>
    <w:qFormat/>
    <w:pPr>
      <w:ind w:left="737"/>
      <w:outlineLvl w:val="2"/>
    </w:pPr>
    <w:rPr>
      <w:rFonts w:ascii="Lato" w:eastAsia="Lato" w:hAnsi="Lato"/>
      <w:b/>
      <w:bCs/>
      <w:sz w:val="26"/>
      <w:szCs w:val="26"/>
    </w:rPr>
  </w:style>
  <w:style w:type="paragraph" w:styleId="Heading4">
    <w:name w:val="heading 4"/>
    <w:basedOn w:val="Normal"/>
    <w:uiPriority w:val="1"/>
    <w:qFormat/>
    <w:pPr>
      <w:ind w:left="20"/>
      <w:outlineLvl w:val="3"/>
    </w:pPr>
    <w:rPr>
      <w:rFonts w:ascii="Lato" w:eastAsia="Lato" w:hAnsi="La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3"/>
      <w:ind w:left="737"/>
    </w:pPr>
    <w:rPr>
      <w:rFonts w:ascii="Lato" w:eastAsia="Lato" w:hAnsi="Lato"/>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36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656"/>
    <w:rPr>
      <w:rFonts w:ascii="Lucida Grande" w:hAnsi="Lucida Grande" w:cs="Lucida Grande"/>
      <w:sz w:val="18"/>
      <w:szCs w:val="18"/>
    </w:rPr>
  </w:style>
  <w:style w:type="paragraph" w:styleId="NormalWeb">
    <w:name w:val="Normal (Web)"/>
    <w:basedOn w:val="Normal"/>
    <w:uiPriority w:val="99"/>
    <w:semiHidden/>
    <w:unhideWhenUsed/>
    <w:rsid w:val="0070689F"/>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A46706"/>
    <w:rPr>
      <w:rFonts w:ascii="Lato" w:eastAsia="Lato" w:hAnsi="Lato"/>
      <w:b/>
      <w:bCs/>
      <w:sz w:val="32"/>
      <w:szCs w:val="32"/>
    </w:rPr>
  </w:style>
  <w:style w:type="character" w:customStyle="1" w:styleId="BodyTextChar">
    <w:name w:val="Body Text Char"/>
    <w:basedOn w:val="DefaultParagraphFont"/>
    <w:link w:val="BodyText"/>
    <w:uiPriority w:val="1"/>
    <w:rsid w:val="00A46706"/>
    <w:rPr>
      <w:rFonts w:ascii="Lato" w:eastAsia="Lato" w:hAnsi="Lato"/>
    </w:rPr>
  </w:style>
  <w:style w:type="paragraph" w:styleId="Revision">
    <w:name w:val="Revision"/>
    <w:hidden/>
    <w:uiPriority w:val="99"/>
    <w:semiHidden/>
    <w:rsid w:val="00A46706"/>
    <w:pPr>
      <w:widowControl/>
    </w:pPr>
  </w:style>
  <w:style w:type="paragraph" w:styleId="Header">
    <w:name w:val="header"/>
    <w:basedOn w:val="Normal"/>
    <w:link w:val="HeaderChar"/>
    <w:uiPriority w:val="99"/>
    <w:unhideWhenUsed/>
    <w:rsid w:val="00D10592"/>
    <w:pPr>
      <w:tabs>
        <w:tab w:val="center" w:pos="4513"/>
        <w:tab w:val="right" w:pos="9026"/>
      </w:tabs>
    </w:pPr>
  </w:style>
  <w:style w:type="character" w:customStyle="1" w:styleId="HeaderChar">
    <w:name w:val="Header Char"/>
    <w:basedOn w:val="DefaultParagraphFont"/>
    <w:link w:val="Header"/>
    <w:uiPriority w:val="99"/>
    <w:rsid w:val="00D10592"/>
  </w:style>
  <w:style w:type="character" w:styleId="CommentReference">
    <w:name w:val="annotation reference"/>
    <w:basedOn w:val="DefaultParagraphFont"/>
    <w:uiPriority w:val="99"/>
    <w:semiHidden/>
    <w:unhideWhenUsed/>
    <w:rsid w:val="001D54AD"/>
    <w:rPr>
      <w:sz w:val="16"/>
      <w:szCs w:val="16"/>
    </w:rPr>
  </w:style>
  <w:style w:type="paragraph" w:styleId="CommentText">
    <w:name w:val="annotation text"/>
    <w:basedOn w:val="Normal"/>
    <w:link w:val="CommentTextChar"/>
    <w:uiPriority w:val="99"/>
    <w:unhideWhenUsed/>
    <w:rsid w:val="001D54AD"/>
    <w:rPr>
      <w:sz w:val="20"/>
      <w:szCs w:val="20"/>
    </w:rPr>
  </w:style>
  <w:style w:type="character" w:customStyle="1" w:styleId="CommentTextChar">
    <w:name w:val="Comment Text Char"/>
    <w:basedOn w:val="DefaultParagraphFont"/>
    <w:link w:val="CommentText"/>
    <w:uiPriority w:val="99"/>
    <w:rsid w:val="001D54AD"/>
    <w:rPr>
      <w:sz w:val="20"/>
      <w:szCs w:val="20"/>
    </w:rPr>
  </w:style>
  <w:style w:type="paragraph" w:styleId="CommentSubject">
    <w:name w:val="annotation subject"/>
    <w:basedOn w:val="CommentText"/>
    <w:next w:val="CommentText"/>
    <w:link w:val="CommentSubjectChar"/>
    <w:uiPriority w:val="99"/>
    <w:semiHidden/>
    <w:unhideWhenUsed/>
    <w:rsid w:val="001D54AD"/>
    <w:rPr>
      <w:b/>
      <w:bCs/>
    </w:rPr>
  </w:style>
  <w:style w:type="character" w:customStyle="1" w:styleId="CommentSubjectChar">
    <w:name w:val="Comment Subject Char"/>
    <w:basedOn w:val="CommentTextChar"/>
    <w:link w:val="CommentSubject"/>
    <w:uiPriority w:val="99"/>
    <w:semiHidden/>
    <w:rsid w:val="001D54AD"/>
    <w:rPr>
      <w:b/>
      <w:bCs/>
      <w:sz w:val="20"/>
      <w:szCs w:val="20"/>
    </w:rPr>
  </w:style>
  <w:style w:type="character" w:styleId="Hyperlink">
    <w:name w:val="Hyperlink"/>
    <w:basedOn w:val="DefaultParagraphFont"/>
    <w:uiPriority w:val="99"/>
    <w:unhideWhenUsed/>
    <w:rsid w:val="002D4342"/>
    <w:rPr>
      <w:rFonts w:ascii="Arial" w:hAnsi="Arial"/>
      <w:color w:val="0072CE"/>
      <w:sz w:val="24"/>
      <w:u w:val="single"/>
    </w:rPr>
  </w:style>
  <w:style w:type="character" w:customStyle="1" w:styleId="UnresolvedMention">
    <w:name w:val="Unresolved Mention"/>
    <w:basedOn w:val="DefaultParagraphFont"/>
    <w:uiPriority w:val="99"/>
    <w:semiHidden/>
    <w:unhideWhenUsed/>
    <w:rsid w:val="00292257"/>
    <w:rPr>
      <w:color w:val="605E5C"/>
      <w:shd w:val="clear" w:color="auto" w:fill="E1DFDD"/>
    </w:rPr>
  </w:style>
  <w:style w:type="paragraph" w:styleId="Footer">
    <w:name w:val="footer"/>
    <w:basedOn w:val="Normal"/>
    <w:link w:val="FooterChar"/>
    <w:uiPriority w:val="99"/>
    <w:unhideWhenUsed/>
    <w:rsid w:val="0033245D"/>
    <w:pPr>
      <w:tabs>
        <w:tab w:val="center" w:pos="4513"/>
        <w:tab w:val="right" w:pos="9026"/>
      </w:tabs>
    </w:pPr>
  </w:style>
  <w:style w:type="character" w:customStyle="1" w:styleId="FooterChar">
    <w:name w:val="Footer Char"/>
    <w:basedOn w:val="DefaultParagraphFont"/>
    <w:link w:val="Footer"/>
    <w:uiPriority w:val="99"/>
    <w:rsid w:val="0033245D"/>
  </w:style>
  <w:style w:type="character" w:styleId="FollowedHyperlink">
    <w:name w:val="FollowedHyperlink"/>
    <w:basedOn w:val="DefaultParagraphFont"/>
    <w:uiPriority w:val="99"/>
    <w:semiHidden/>
    <w:unhideWhenUsed/>
    <w:rsid w:val="000F2BFC"/>
    <w:rPr>
      <w:color w:val="800080" w:themeColor="followedHyperlink"/>
      <w:u w:val="single"/>
    </w:rPr>
  </w:style>
  <w:style w:type="paragraph" w:customStyle="1" w:styleId="Default">
    <w:name w:val="Default"/>
    <w:rsid w:val="00544153"/>
    <w:pPr>
      <w:autoSpaceDE w:val="0"/>
      <w:autoSpaceDN w:val="0"/>
      <w:adjustRightInd w:val="0"/>
    </w:pPr>
    <w:rPr>
      <w:rFonts w:ascii="Lato" w:eastAsiaTheme="minorEastAsia" w:hAnsi="Lato" w:cs="Lato"/>
      <w:color w:val="000000"/>
      <w:sz w:val="24"/>
      <w:szCs w:val="24"/>
    </w:rPr>
  </w:style>
  <w:style w:type="character" w:customStyle="1" w:styleId="entry-date">
    <w:name w:val="entry-date"/>
    <w:basedOn w:val="DefaultParagraphFont"/>
    <w:rsid w:val="0071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1611">
      <w:bodyDiv w:val="1"/>
      <w:marLeft w:val="0"/>
      <w:marRight w:val="0"/>
      <w:marTop w:val="0"/>
      <w:marBottom w:val="0"/>
      <w:divBdr>
        <w:top w:val="none" w:sz="0" w:space="0" w:color="auto"/>
        <w:left w:val="none" w:sz="0" w:space="0" w:color="auto"/>
        <w:bottom w:val="none" w:sz="0" w:space="0" w:color="auto"/>
        <w:right w:val="none" w:sz="0" w:space="0" w:color="auto"/>
      </w:divBdr>
    </w:div>
    <w:div w:id="76755273">
      <w:bodyDiv w:val="1"/>
      <w:marLeft w:val="0"/>
      <w:marRight w:val="0"/>
      <w:marTop w:val="0"/>
      <w:marBottom w:val="0"/>
      <w:divBdr>
        <w:top w:val="none" w:sz="0" w:space="0" w:color="auto"/>
        <w:left w:val="none" w:sz="0" w:space="0" w:color="auto"/>
        <w:bottom w:val="none" w:sz="0" w:space="0" w:color="auto"/>
        <w:right w:val="none" w:sz="0" w:space="0" w:color="auto"/>
      </w:divBdr>
      <w:divsChild>
        <w:div w:id="1601327717">
          <w:marLeft w:val="0"/>
          <w:marRight w:val="0"/>
          <w:marTop w:val="0"/>
          <w:marBottom w:val="0"/>
          <w:divBdr>
            <w:top w:val="none" w:sz="0" w:space="0" w:color="auto"/>
            <w:left w:val="none" w:sz="0" w:space="0" w:color="auto"/>
            <w:bottom w:val="none" w:sz="0" w:space="0" w:color="auto"/>
            <w:right w:val="none" w:sz="0" w:space="0" w:color="auto"/>
          </w:divBdr>
          <w:divsChild>
            <w:div w:id="895357338">
              <w:marLeft w:val="0"/>
              <w:marRight w:val="0"/>
              <w:marTop w:val="0"/>
              <w:marBottom w:val="0"/>
              <w:divBdr>
                <w:top w:val="none" w:sz="0" w:space="0" w:color="auto"/>
                <w:left w:val="none" w:sz="0" w:space="0" w:color="auto"/>
                <w:bottom w:val="none" w:sz="0" w:space="0" w:color="auto"/>
                <w:right w:val="none" w:sz="0" w:space="0" w:color="auto"/>
              </w:divBdr>
              <w:divsChild>
                <w:div w:id="14041284">
                  <w:marLeft w:val="0"/>
                  <w:marRight w:val="0"/>
                  <w:marTop w:val="0"/>
                  <w:marBottom w:val="0"/>
                  <w:divBdr>
                    <w:top w:val="none" w:sz="0" w:space="0" w:color="auto"/>
                    <w:left w:val="none" w:sz="0" w:space="0" w:color="auto"/>
                    <w:bottom w:val="none" w:sz="0" w:space="0" w:color="auto"/>
                    <w:right w:val="none" w:sz="0" w:space="0" w:color="auto"/>
                  </w:divBdr>
                  <w:divsChild>
                    <w:div w:id="1974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9097">
      <w:bodyDiv w:val="1"/>
      <w:marLeft w:val="0"/>
      <w:marRight w:val="0"/>
      <w:marTop w:val="0"/>
      <w:marBottom w:val="0"/>
      <w:divBdr>
        <w:top w:val="none" w:sz="0" w:space="0" w:color="auto"/>
        <w:left w:val="none" w:sz="0" w:space="0" w:color="auto"/>
        <w:bottom w:val="none" w:sz="0" w:space="0" w:color="auto"/>
        <w:right w:val="none" w:sz="0" w:space="0" w:color="auto"/>
      </w:divBdr>
      <w:divsChild>
        <w:div w:id="295330783">
          <w:marLeft w:val="0"/>
          <w:marRight w:val="0"/>
          <w:marTop w:val="0"/>
          <w:marBottom w:val="0"/>
          <w:divBdr>
            <w:top w:val="none" w:sz="0" w:space="0" w:color="auto"/>
            <w:left w:val="none" w:sz="0" w:space="0" w:color="auto"/>
            <w:bottom w:val="none" w:sz="0" w:space="0" w:color="auto"/>
            <w:right w:val="none" w:sz="0" w:space="0" w:color="auto"/>
          </w:divBdr>
          <w:divsChild>
            <w:div w:id="496727299">
              <w:marLeft w:val="0"/>
              <w:marRight w:val="0"/>
              <w:marTop w:val="0"/>
              <w:marBottom w:val="0"/>
              <w:divBdr>
                <w:top w:val="none" w:sz="0" w:space="0" w:color="auto"/>
                <w:left w:val="none" w:sz="0" w:space="0" w:color="auto"/>
                <w:bottom w:val="none" w:sz="0" w:space="0" w:color="auto"/>
                <w:right w:val="none" w:sz="0" w:space="0" w:color="auto"/>
              </w:divBdr>
              <w:divsChild>
                <w:div w:id="86074769">
                  <w:marLeft w:val="0"/>
                  <w:marRight w:val="0"/>
                  <w:marTop w:val="0"/>
                  <w:marBottom w:val="0"/>
                  <w:divBdr>
                    <w:top w:val="none" w:sz="0" w:space="0" w:color="auto"/>
                    <w:left w:val="none" w:sz="0" w:space="0" w:color="auto"/>
                    <w:bottom w:val="none" w:sz="0" w:space="0" w:color="auto"/>
                    <w:right w:val="none" w:sz="0" w:space="0" w:color="auto"/>
                  </w:divBdr>
                  <w:divsChild>
                    <w:div w:id="6587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12667">
      <w:bodyDiv w:val="1"/>
      <w:marLeft w:val="0"/>
      <w:marRight w:val="0"/>
      <w:marTop w:val="0"/>
      <w:marBottom w:val="0"/>
      <w:divBdr>
        <w:top w:val="none" w:sz="0" w:space="0" w:color="auto"/>
        <w:left w:val="none" w:sz="0" w:space="0" w:color="auto"/>
        <w:bottom w:val="none" w:sz="0" w:space="0" w:color="auto"/>
        <w:right w:val="none" w:sz="0" w:space="0" w:color="auto"/>
      </w:divBdr>
      <w:divsChild>
        <w:div w:id="1752503278">
          <w:marLeft w:val="0"/>
          <w:marRight w:val="0"/>
          <w:marTop w:val="0"/>
          <w:marBottom w:val="0"/>
          <w:divBdr>
            <w:top w:val="none" w:sz="0" w:space="0" w:color="auto"/>
            <w:left w:val="none" w:sz="0" w:space="0" w:color="auto"/>
            <w:bottom w:val="none" w:sz="0" w:space="0" w:color="auto"/>
            <w:right w:val="none" w:sz="0" w:space="0" w:color="auto"/>
          </w:divBdr>
          <w:divsChild>
            <w:div w:id="1876498646">
              <w:marLeft w:val="0"/>
              <w:marRight w:val="0"/>
              <w:marTop w:val="0"/>
              <w:marBottom w:val="0"/>
              <w:divBdr>
                <w:top w:val="none" w:sz="0" w:space="0" w:color="auto"/>
                <w:left w:val="none" w:sz="0" w:space="0" w:color="auto"/>
                <w:bottom w:val="none" w:sz="0" w:space="0" w:color="auto"/>
                <w:right w:val="none" w:sz="0" w:space="0" w:color="auto"/>
              </w:divBdr>
              <w:divsChild>
                <w:div w:id="844327509">
                  <w:marLeft w:val="0"/>
                  <w:marRight w:val="0"/>
                  <w:marTop w:val="0"/>
                  <w:marBottom w:val="0"/>
                  <w:divBdr>
                    <w:top w:val="none" w:sz="0" w:space="0" w:color="auto"/>
                    <w:left w:val="none" w:sz="0" w:space="0" w:color="auto"/>
                    <w:bottom w:val="none" w:sz="0" w:space="0" w:color="auto"/>
                    <w:right w:val="none" w:sz="0" w:space="0" w:color="auto"/>
                  </w:divBdr>
                  <w:divsChild>
                    <w:div w:id="2111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7903">
      <w:bodyDiv w:val="1"/>
      <w:marLeft w:val="0"/>
      <w:marRight w:val="0"/>
      <w:marTop w:val="0"/>
      <w:marBottom w:val="0"/>
      <w:divBdr>
        <w:top w:val="none" w:sz="0" w:space="0" w:color="auto"/>
        <w:left w:val="none" w:sz="0" w:space="0" w:color="auto"/>
        <w:bottom w:val="none" w:sz="0" w:space="0" w:color="auto"/>
        <w:right w:val="none" w:sz="0" w:space="0" w:color="auto"/>
      </w:divBdr>
      <w:divsChild>
        <w:div w:id="1011106037">
          <w:marLeft w:val="0"/>
          <w:marRight w:val="0"/>
          <w:marTop w:val="0"/>
          <w:marBottom w:val="0"/>
          <w:divBdr>
            <w:top w:val="none" w:sz="0" w:space="0" w:color="auto"/>
            <w:left w:val="none" w:sz="0" w:space="0" w:color="auto"/>
            <w:bottom w:val="none" w:sz="0" w:space="0" w:color="auto"/>
            <w:right w:val="none" w:sz="0" w:space="0" w:color="auto"/>
          </w:divBdr>
          <w:divsChild>
            <w:div w:id="1228103064">
              <w:marLeft w:val="0"/>
              <w:marRight w:val="0"/>
              <w:marTop w:val="0"/>
              <w:marBottom w:val="0"/>
              <w:divBdr>
                <w:top w:val="none" w:sz="0" w:space="0" w:color="auto"/>
                <w:left w:val="none" w:sz="0" w:space="0" w:color="auto"/>
                <w:bottom w:val="none" w:sz="0" w:space="0" w:color="auto"/>
                <w:right w:val="none" w:sz="0" w:space="0" w:color="auto"/>
              </w:divBdr>
              <w:divsChild>
                <w:div w:id="1503861053">
                  <w:marLeft w:val="0"/>
                  <w:marRight w:val="0"/>
                  <w:marTop w:val="0"/>
                  <w:marBottom w:val="0"/>
                  <w:divBdr>
                    <w:top w:val="none" w:sz="0" w:space="0" w:color="auto"/>
                    <w:left w:val="none" w:sz="0" w:space="0" w:color="auto"/>
                    <w:bottom w:val="none" w:sz="0" w:space="0" w:color="auto"/>
                    <w:right w:val="none" w:sz="0" w:space="0" w:color="auto"/>
                  </w:divBdr>
                  <w:divsChild>
                    <w:div w:id="1684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86515">
      <w:bodyDiv w:val="1"/>
      <w:marLeft w:val="0"/>
      <w:marRight w:val="0"/>
      <w:marTop w:val="0"/>
      <w:marBottom w:val="0"/>
      <w:divBdr>
        <w:top w:val="none" w:sz="0" w:space="0" w:color="auto"/>
        <w:left w:val="none" w:sz="0" w:space="0" w:color="auto"/>
        <w:bottom w:val="none" w:sz="0" w:space="0" w:color="auto"/>
        <w:right w:val="none" w:sz="0" w:space="0" w:color="auto"/>
      </w:divBdr>
    </w:div>
    <w:div w:id="443310257">
      <w:bodyDiv w:val="1"/>
      <w:marLeft w:val="0"/>
      <w:marRight w:val="0"/>
      <w:marTop w:val="0"/>
      <w:marBottom w:val="0"/>
      <w:divBdr>
        <w:top w:val="none" w:sz="0" w:space="0" w:color="auto"/>
        <w:left w:val="none" w:sz="0" w:space="0" w:color="auto"/>
        <w:bottom w:val="none" w:sz="0" w:space="0" w:color="auto"/>
        <w:right w:val="none" w:sz="0" w:space="0" w:color="auto"/>
      </w:divBdr>
      <w:divsChild>
        <w:div w:id="708182614">
          <w:marLeft w:val="0"/>
          <w:marRight w:val="0"/>
          <w:marTop w:val="0"/>
          <w:marBottom w:val="0"/>
          <w:divBdr>
            <w:top w:val="none" w:sz="0" w:space="0" w:color="auto"/>
            <w:left w:val="none" w:sz="0" w:space="0" w:color="auto"/>
            <w:bottom w:val="none" w:sz="0" w:space="0" w:color="auto"/>
            <w:right w:val="none" w:sz="0" w:space="0" w:color="auto"/>
          </w:divBdr>
          <w:divsChild>
            <w:div w:id="582229756">
              <w:marLeft w:val="0"/>
              <w:marRight w:val="0"/>
              <w:marTop w:val="0"/>
              <w:marBottom w:val="0"/>
              <w:divBdr>
                <w:top w:val="none" w:sz="0" w:space="0" w:color="auto"/>
                <w:left w:val="none" w:sz="0" w:space="0" w:color="auto"/>
                <w:bottom w:val="none" w:sz="0" w:space="0" w:color="auto"/>
                <w:right w:val="none" w:sz="0" w:space="0" w:color="auto"/>
              </w:divBdr>
              <w:divsChild>
                <w:div w:id="156919579">
                  <w:marLeft w:val="0"/>
                  <w:marRight w:val="0"/>
                  <w:marTop w:val="0"/>
                  <w:marBottom w:val="0"/>
                  <w:divBdr>
                    <w:top w:val="none" w:sz="0" w:space="0" w:color="auto"/>
                    <w:left w:val="none" w:sz="0" w:space="0" w:color="auto"/>
                    <w:bottom w:val="none" w:sz="0" w:space="0" w:color="auto"/>
                    <w:right w:val="none" w:sz="0" w:space="0" w:color="auto"/>
                  </w:divBdr>
                  <w:divsChild>
                    <w:div w:id="1342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2698">
      <w:bodyDiv w:val="1"/>
      <w:marLeft w:val="0"/>
      <w:marRight w:val="0"/>
      <w:marTop w:val="0"/>
      <w:marBottom w:val="0"/>
      <w:divBdr>
        <w:top w:val="none" w:sz="0" w:space="0" w:color="auto"/>
        <w:left w:val="none" w:sz="0" w:space="0" w:color="auto"/>
        <w:bottom w:val="none" w:sz="0" w:space="0" w:color="auto"/>
        <w:right w:val="none" w:sz="0" w:space="0" w:color="auto"/>
      </w:divBdr>
      <w:divsChild>
        <w:div w:id="1430926727">
          <w:marLeft w:val="0"/>
          <w:marRight w:val="0"/>
          <w:marTop w:val="0"/>
          <w:marBottom w:val="0"/>
          <w:divBdr>
            <w:top w:val="none" w:sz="0" w:space="0" w:color="auto"/>
            <w:left w:val="none" w:sz="0" w:space="0" w:color="auto"/>
            <w:bottom w:val="none" w:sz="0" w:space="0" w:color="auto"/>
            <w:right w:val="none" w:sz="0" w:space="0" w:color="auto"/>
          </w:divBdr>
          <w:divsChild>
            <w:div w:id="1675716601">
              <w:marLeft w:val="0"/>
              <w:marRight w:val="0"/>
              <w:marTop w:val="0"/>
              <w:marBottom w:val="0"/>
              <w:divBdr>
                <w:top w:val="none" w:sz="0" w:space="0" w:color="auto"/>
                <w:left w:val="none" w:sz="0" w:space="0" w:color="auto"/>
                <w:bottom w:val="none" w:sz="0" w:space="0" w:color="auto"/>
                <w:right w:val="none" w:sz="0" w:space="0" w:color="auto"/>
              </w:divBdr>
              <w:divsChild>
                <w:div w:id="850293147">
                  <w:marLeft w:val="0"/>
                  <w:marRight w:val="0"/>
                  <w:marTop w:val="0"/>
                  <w:marBottom w:val="0"/>
                  <w:divBdr>
                    <w:top w:val="none" w:sz="0" w:space="0" w:color="auto"/>
                    <w:left w:val="none" w:sz="0" w:space="0" w:color="auto"/>
                    <w:bottom w:val="none" w:sz="0" w:space="0" w:color="auto"/>
                    <w:right w:val="none" w:sz="0" w:space="0" w:color="auto"/>
                  </w:divBdr>
                  <w:divsChild>
                    <w:div w:id="15764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0512">
      <w:bodyDiv w:val="1"/>
      <w:marLeft w:val="0"/>
      <w:marRight w:val="0"/>
      <w:marTop w:val="0"/>
      <w:marBottom w:val="0"/>
      <w:divBdr>
        <w:top w:val="none" w:sz="0" w:space="0" w:color="auto"/>
        <w:left w:val="none" w:sz="0" w:space="0" w:color="auto"/>
        <w:bottom w:val="none" w:sz="0" w:space="0" w:color="auto"/>
        <w:right w:val="none" w:sz="0" w:space="0" w:color="auto"/>
      </w:divBdr>
    </w:div>
    <w:div w:id="687488453">
      <w:bodyDiv w:val="1"/>
      <w:marLeft w:val="0"/>
      <w:marRight w:val="0"/>
      <w:marTop w:val="0"/>
      <w:marBottom w:val="0"/>
      <w:divBdr>
        <w:top w:val="none" w:sz="0" w:space="0" w:color="auto"/>
        <w:left w:val="none" w:sz="0" w:space="0" w:color="auto"/>
        <w:bottom w:val="none" w:sz="0" w:space="0" w:color="auto"/>
        <w:right w:val="none" w:sz="0" w:space="0" w:color="auto"/>
      </w:divBdr>
    </w:div>
    <w:div w:id="794640672">
      <w:bodyDiv w:val="1"/>
      <w:marLeft w:val="0"/>
      <w:marRight w:val="0"/>
      <w:marTop w:val="0"/>
      <w:marBottom w:val="0"/>
      <w:divBdr>
        <w:top w:val="none" w:sz="0" w:space="0" w:color="auto"/>
        <w:left w:val="none" w:sz="0" w:space="0" w:color="auto"/>
        <w:bottom w:val="none" w:sz="0" w:space="0" w:color="auto"/>
        <w:right w:val="none" w:sz="0" w:space="0" w:color="auto"/>
      </w:divBdr>
    </w:div>
    <w:div w:id="835921551">
      <w:bodyDiv w:val="1"/>
      <w:marLeft w:val="0"/>
      <w:marRight w:val="0"/>
      <w:marTop w:val="0"/>
      <w:marBottom w:val="0"/>
      <w:divBdr>
        <w:top w:val="none" w:sz="0" w:space="0" w:color="auto"/>
        <w:left w:val="none" w:sz="0" w:space="0" w:color="auto"/>
        <w:bottom w:val="none" w:sz="0" w:space="0" w:color="auto"/>
        <w:right w:val="none" w:sz="0" w:space="0" w:color="auto"/>
      </w:divBdr>
      <w:divsChild>
        <w:div w:id="278338186">
          <w:marLeft w:val="0"/>
          <w:marRight w:val="0"/>
          <w:marTop w:val="0"/>
          <w:marBottom w:val="0"/>
          <w:divBdr>
            <w:top w:val="none" w:sz="0" w:space="0" w:color="auto"/>
            <w:left w:val="none" w:sz="0" w:space="0" w:color="auto"/>
            <w:bottom w:val="none" w:sz="0" w:space="0" w:color="auto"/>
            <w:right w:val="none" w:sz="0" w:space="0" w:color="auto"/>
          </w:divBdr>
          <w:divsChild>
            <w:div w:id="244535672">
              <w:marLeft w:val="0"/>
              <w:marRight w:val="0"/>
              <w:marTop w:val="0"/>
              <w:marBottom w:val="0"/>
              <w:divBdr>
                <w:top w:val="none" w:sz="0" w:space="0" w:color="auto"/>
                <w:left w:val="none" w:sz="0" w:space="0" w:color="auto"/>
                <w:bottom w:val="none" w:sz="0" w:space="0" w:color="auto"/>
                <w:right w:val="none" w:sz="0" w:space="0" w:color="auto"/>
              </w:divBdr>
              <w:divsChild>
                <w:div w:id="2035107832">
                  <w:marLeft w:val="0"/>
                  <w:marRight w:val="0"/>
                  <w:marTop w:val="0"/>
                  <w:marBottom w:val="0"/>
                  <w:divBdr>
                    <w:top w:val="none" w:sz="0" w:space="0" w:color="auto"/>
                    <w:left w:val="none" w:sz="0" w:space="0" w:color="auto"/>
                    <w:bottom w:val="none" w:sz="0" w:space="0" w:color="auto"/>
                    <w:right w:val="none" w:sz="0" w:space="0" w:color="auto"/>
                  </w:divBdr>
                  <w:divsChild>
                    <w:div w:id="1668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82080">
      <w:bodyDiv w:val="1"/>
      <w:marLeft w:val="0"/>
      <w:marRight w:val="0"/>
      <w:marTop w:val="0"/>
      <w:marBottom w:val="0"/>
      <w:divBdr>
        <w:top w:val="none" w:sz="0" w:space="0" w:color="auto"/>
        <w:left w:val="none" w:sz="0" w:space="0" w:color="auto"/>
        <w:bottom w:val="none" w:sz="0" w:space="0" w:color="auto"/>
        <w:right w:val="none" w:sz="0" w:space="0" w:color="auto"/>
      </w:divBdr>
      <w:divsChild>
        <w:div w:id="1020164576">
          <w:marLeft w:val="0"/>
          <w:marRight w:val="0"/>
          <w:marTop w:val="0"/>
          <w:marBottom w:val="0"/>
          <w:divBdr>
            <w:top w:val="none" w:sz="0" w:space="0" w:color="auto"/>
            <w:left w:val="none" w:sz="0" w:space="0" w:color="auto"/>
            <w:bottom w:val="none" w:sz="0" w:space="0" w:color="auto"/>
            <w:right w:val="none" w:sz="0" w:space="0" w:color="auto"/>
          </w:divBdr>
          <w:divsChild>
            <w:div w:id="243615360">
              <w:marLeft w:val="0"/>
              <w:marRight w:val="0"/>
              <w:marTop w:val="0"/>
              <w:marBottom w:val="0"/>
              <w:divBdr>
                <w:top w:val="none" w:sz="0" w:space="0" w:color="auto"/>
                <w:left w:val="none" w:sz="0" w:space="0" w:color="auto"/>
                <w:bottom w:val="none" w:sz="0" w:space="0" w:color="auto"/>
                <w:right w:val="none" w:sz="0" w:space="0" w:color="auto"/>
              </w:divBdr>
              <w:divsChild>
                <w:div w:id="561792465">
                  <w:marLeft w:val="0"/>
                  <w:marRight w:val="0"/>
                  <w:marTop w:val="0"/>
                  <w:marBottom w:val="0"/>
                  <w:divBdr>
                    <w:top w:val="none" w:sz="0" w:space="0" w:color="auto"/>
                    <w:left w:val="none" w:sz="0" w:space="0" w:color="auto"/>
                    <w:bottom w:val="none" w:sz="0" w:space="0" w:color="auto"/>
                    <w:right w:val="none" w:sz="0" w:space="0" w:color="auto"/>
                  </w:divBdr>
                  <w:divsChild>
                    <w:div w:id="13410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30369">
      <w:bodyDiv w:val="1"/>
      <w:marLeft w:val="0"/>
      <w:marRight w:val="0"/>
      <w:marTop w:val="0"/>
      <w:marBottom w:val="0"/>
      <w:divBdr>
        <w:top w:val="none" w:sz="0" w:space="0" w:color="auto"/>
        <w:left w:val="none" w:sz="0" w:space="0" w:color="auto"/>
        <w:bottom w:val="none" w:sz="0" w:space="0" w:color="auto"/>
        <w:right w:val="none" w:sz="0" w:space="0" w:color="auto"/>
      </w:divBdr>
    </w:div>
    <w:div w:id="1001466927">
      <w:bodyDiv w:val="1"/>
      <w:marLeft w:val="0"/>
      <w:marRight w:val="0"/>
      <w:marTop w:val="0"/>
      <w:marBottom w:val="0"/>
      <w:divBdr>
        <w:top w:val="none" w:sz="0" w:space="0" w:color="auto"/>
        <w:left w:val="none" w:sz="0" w:space="0" w:color="auto"/>
        <w:bottom w:val="none" w:sz="0" w:space="0" w:color="auto"/>
        <w:right w:val="none" w:sz="0" w:space="0" w:color="auto"/>
      </w:divBdr>
    </w:div>
    <w:div w:id="1009329646">
      <w:bodyDiv w:val="1"/>
      <w:marLeft w:val="0"/>
      <w:marRight w:val="0"/>
      <w:marTop w:val="0"/>
      <w:marBottom w:val="0"/>
      <w:divBdr>
        <w:top w:val="none" w:sz="0" w:space="0" w:color="auto"/>
        <w:left w:val="none" w:sz="0" w:space="0" w:color="auto"/>
        <w:bottom w:val="none" w:sz="0" w:space="0" w:color="auto"/>
        <w:right w:val="none" w:sz="0" w:space="0" w:color="auto"/>
      </w:divBdr>
    </w:div>
    <w:div w:id="1020545751">
      <w:bodyDiv w:val="1"/>
      <w:marLeft w:val="0"/>
      <w:marRight w:val="0"/>
      <w:marTop w:val="0"/>
      <w:marBottom w:val="0"/>
      <w:divBdr>
        <w:top w:val="none" w:sz="0" w:space="0" w:color="auto"/>
        <w:left w:val="none" w:sz="0" w:space="0" w:color="auto"/>
        <w:bottom w:val="none" w:sz="0" w:space="0" w:color="auto"/>
        <w:right w:val="none" w:sz="0" w:space="0" w:color="auto"/>
      </w:divBdr>
    </w:div>
    <w:div w:id="1076510446">
      <w:bodyDiv w:val="1"/>
      <w:marLeft w:val="0"/>
      <w:marRight w:val="0"/>
      <w:marTop w:val="0"/>
      <w:marBottom w:val="0"/>
      <w:divBdr>
        <w:top w:val="none" w:sz="0" w:space="0" w:color="auto"/>
        <w:left w:val="none" w:sz="0" w:space="0" w:color="auto"/>
        <w:bottom w:val="none" w:sz="0" w:space="0" w:color="auto"/>
        <w:right w:val="none" w:sz="0" w:space="0" w:color="auto"/>
      </w:divBdr>
      <w:divsChild>
        <w:div w:id="722406636">
          <w:marLeft w:val="0"/>
          <w:marRight w:val="0"/>
          <w:marTop w:val="0"/>
          <w:marBottom w:val="0"/>
          <w:divBdr>
            <w:top w:val="none" w:sz="0" w:space="0" w:color="auto"/>
            <w:left w:val="none" w:sz="0" w:space="0" w:color="auto"/>
            <w:bottom w:val="none" w:sz="0" w:space="0" w:color="auto"/>
            <w:right w:val="none" w:sz="0" w:space="0" w:color="auto"/>
          </w:divBdr>
          <w:divsChild>
            <w:div w:id="297998115">
              <w:marLeft w:val="0"/>
              <w:marRight w:val="0"/>
              <w:marTop w:val="0"/>
              <w:marBottom w:val="0"/>
              <w:divBdr>
                <w:top w:val="none" w:sz="0" w:space="0" w:color="auto"/>
                <w:left w:val="none" w:sz="0" w:space="0" w:color="auto"/>
                <w:bottom w:val="none" w:sz="0" w:space="0" w:color="auto"/>
                <w:right w:val="none" w:sz="0" w:space="0" w:color="auto"/>
              </w:divBdr>
              <w:divsChild>
                <w:div w:id="779640907">
                  <w:marLeft w:val="0"/>
                  <w:marRight w:val="0"/>
                  <w:marTop w:val="0"/>
                  <w:marBottom w:val="0"/>
                  <w:divBdr>
                    <w:top w:val="none" w:sz="0" w:space="0" w:color="auto"/>
                    <w:left w:val="none" w:sz="0" w:space="0" w:color="auto"/>
                    <w:bottom w:val="none" w:sz="0" w:space="0" w:color="auto"/>
                    <w:right w:val="none" w:sz="0" w:space="0" w:color="auto"/>
                  </w:divBdr>
                  <w:divsChild>
                    <w:div w:id="1530410055">
                      <w:marLeft w:val="0"/>
                      <w:marRight w:val="0"/>
                      <w:marTop w:val="0"/>
                      <w:marBottom w:val="0"/>
                      <w:divBdr>
                        <w:top w:val="none" w:sz="0" w:space="0" w:color="auto"/>
                        <w:left w:val="none" w:sz="0" w:space="0" w:color="auto"/>
                        <w:bottom w:val="none" w:sz="0" w:space="0" w:color="auto"/>
                        <w:right w:val="none" w:sz="0" w:space="0" w:color="auto"/>
                      </w:divBdr>
                    </w:div>
                  </w:divsChild>
                </w:div>
                <w:div w:id="1541631771">
                  <w:marLeft w:val="0"/>
                  <w:marRight w:val="0"/>
                  <w:marTop w:val="0"/>
                  <w:marBottom w:val="0"/>
                  <w:divBdr>
                    <w:top w:val="none" w:sz="0" w:space="0" w:color="auto"/>
                    <w:left w:val="none" w:sz="0" w:space="0" w:color="auto"/>
                    <w:bottom w:val="none" w:sz="0" w:space="0" w:color="auto"/>
                    <w:right w:val="none" w:sz="0" w:space="0" w:color="auto"/>
                  </w:divBdr>
                  <w:divsChild>
                    <w:div w:id="12126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8508">
      <w:bodyDiv w:val="1"/>
      <w:marLeft w:val="0"/>
      <w:marRight w:val="0"/>
      <w:marTop w:val="0"/>
      <w:marBottom w:val="0"/>
      <w:divBdr>
        <w:top w:val="none" w:sz="0" w:space="0" w:color="auto"/>
        <w:left w:val="none" w:sz="0" w:space="0" w:color="auto"/>
        <w:bottom w:val="none" w:sz="0" w:space="0" w:color="auto"/>
        <w:right w:val="none" w:sz="0" w:space="0" w:color="auto"/>
      </w:divBdr>
      <w:divsChild>
        <w:div w:id="1569029361">
          <w:marLeft w:val="0"/>
          <w:marRight w:val="0"/>
          <w:marTop w:val="0"/>
          <w:marBottom w:val="0"/>
          <w:divBdr>
            <w:top w:val="none" w:sz="0" w:space="0" w:color="auto"/>
            <w:left w:val="none" w:sz="0" w:space="0" w:color="auto"/>
            <w:bottom w:val="none" w:sz="0" w:space="0" w:color="auto"/>
            <w:right w:val="none" w:sz="0" w:space="0" w:color="auto"/>
          </w:divBdr>
          <w:divsChild>
            <w:div w:id="579949229">
              <w:marLeft w:val="0"/>
              <w:marRight w:val="0"/>
              <w:marTop w:val="0"/>
              <w:marBottom w:val="0"/>
              <w:divBdr>
                <w:top w:val="none" w:sz="0" w:space="0" w:color="auto"/>
                <w:left w:val="none" w:sz="0" w:space="0" w:color="auto"/>
                <w:bottom w:val="none" w:sz="0" w:space="0" w:color="auto"/>
                <w:right w:val="none" w:sz="0" w:space="0" w:color="auto"/>
              </w:divBdr>
              <w:divsChild>
                <w:div w:id="738987360">
                  <w:marLeft w:val="0"/>
                  <w:marRight w:val="0"/>
                  <w:marTop w:val="0"/>
                  <w:marBottom w:val="0"/>
                  <w:divBdr>
                    <w:top w:val="none" w:sz="0" w:space="0" w:color="auto"/>
                    <w:left w:val="none" w:sz="0" w:space="0" w:color="auto"/>
                    <w:bottom w:val="none" w:sz="0" w:space="0" w:color="auto"/>
                    <w:right w:val="none" w:sz="0" w:space="0" w:color="auto"/>
                  </w:divBdr>
                  <w:divsChild>
                    <w:div w:id="17704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77342">
      <w:bodyDiv w:val="1"/>
      <w:marLeft w:val="0"/>
      <w:marRight w:val="0"/>
      <w:marTop w:val="0"/>
      <w:marBottom w:val="0"/>
      <w:divBdr>
        <w:top w:val="none" w:sz="0" w:space="0" w:color="auto"/>
        <w:left w:val="none" w:sz="0" w:space="0" w:color="auto"/>
        <w:bottom w:val="none" w:sz="0" w:space="0" w:color="auto"/>
        <w:right w:val="none" w:sz="0" w:space="0" w:color="auto"/>
      </w:divBdr>
      <w:divsChild>
        <w:div w:id="299728710">
          <w:marLeft w:val="0"/>
          <w:marRight w:val="0"/>
          <w:marTop w:val="0"/>
          <w:marBottom w:val="0"/>
          <w:divBdr>
            <w:top w:val="none" w:sz="0" w:space="0" w:color="auto"/>
            <w:left w:val="none" w:sz="0" w:space="0" w:color="auto"/>
            <w:bottom w:val="none" w:sz="0" w:space="0" w:color="auto"/>
            <w:right w:val="none" w:sz="0" w:space="0" w:color="auto"/>
          </w:divBdr>
          <w:divsChild>
            <w:div w:id="411241446">
              <w:marLeft w:val="0"/>
              <w:marRight w:val="0"/>
              <w:marTop w:val="0"/>
              <w:marBottom w:val="0"/>
              <w:divBdr>
                <w:top w:val="none" w:sz="0" w:space="0" w:color="auto"/>
                <w:left w:val="none" w:sz="0" w:space="0" w:color="auto"/>
                <w:bottom w:val="none" w:sz="0" w:space="0" w:color="auto"/>
                <w:right w:val="none" w:sz="0" w:space="0" w:color="auto"/>
              </w:divBdr>
              <w:divsChild>
                <w:div w:id="1965382096">
                  <w:marLeft w:val="0"/>
                  <w:marRight w:val="0"/>
                  <w:marTop w:val="0"/>
                  <w:marBottom w:val="0"/>
                  <w:divBdr>
                    <w:top w:val="none" w:sz="0" w:space="0" w:color="auto"/>
                    <w:left w:val="none" w:sz="0" w:space="0" w:color="auto"/>
                    <w:bottom w:val="none" w:sz="0" w:space="0" w:color="auto"/>
                    <w:right w:val="none" w:sz="0" w:space="0" w:color="auto"/>
                  </w:divBdr>
                  <w:divsChild>
                    <w:div w:id="228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17379">
      <w:bodyDiv w:val="1"/>
      <w:marLeft w:val="0"/>
      <w:marRight w:val="0"/>
      <w:marTop w:val="0"/>
      <w:marBottom w:val="0"/>
      <w:divBdr>
        <w:top w:val="none" w:sz="0" w:space="0" w:color="auto"/>
        <w:left w:val="none" w:sz="0" w:space="0" w:color="auto"/>
        <w:bottom w:val="none" w:sz="0" w:space="0" w:color="auto"/>
        <w:right w:val="none" w:sz="0" w:space="0" w:color="auto"/>
      </w:divBdr>
    </w:div>
    <w:div w:id="1329215925">
      <w:bodyDiv w:val="1"/>
      <w:marLeft w:val="0"/>
      <w:marRight w:val="0"/>
      <w:marTop w:val="0"/>
      <w:marBottom w:val="0"/>
      <w:divBdr>
        <w:top w:val="none" w:sz="0" w:space="0" w:color="auto"/>
        <w:left w:val="none" w:sz="0" w:space="0" w:color="auto"/>
        <w:bottom w:val="none" w:sz="0" w:space="0" w:color="auto"/>
        <w:right w:val="none" w:sz="0" w:space="0" w:color="auto"/>
      </w:divBdr>
    </w:div>
    <w:div w:id="1400791481">
      <w:bodyDiv w:val="1"/>
      <w:marLeft w:val="0"/>
      <w:marRight w:val="0"/>
      <w:marTop w:val="0"/>
      <w:marBottom w:val="0"/>
      <w:divBdr>
        <w:top w:val="none" w:sz="0" w:space="0" w:color="auto"/>
        <w:left w:val="none" w:sz="0" w:space="0" w:color="auto"/>
        <w:bottom w:val="none" w:sz="0" w:space="0" w:color="auto"/>
        <w:right w:val="none" w:sz="0" w:space="0" w:color="auto"/>
      </w:divBdr>
    </w:div>
    <w:div w:id="1573736063">
      <w:bodyDiv w:val="1"/>
      <w:marLeft w:val="0"/>
      <w:marRight w:val="0"/>
      <w:marTop w:val="0"/>
      <w:marBottom w:val="0"/>
      <w:divBdr>
        <w:top w:val="none" w:sz="0" w:space="0" w:color="auto"/>
        <w:left w:val="none" w:sz="0" w:space="0" w:color="auto"/>
        <w:bottom w:val="none" w:sz="0" w:space="0" w:color="auto"/>
        <w:right w:val="none" w:sz="0" w:space="0" w:color="auto"/>
      </w:divBdr>
    </w:div>
    <w:div w:id="1589772297">
      <w:bodyDiv w:val="1"/>
      <w:marLeft w:val="0"/>
      <w:marRight w:val="0"/>
      <w:marTop w:val="0"/>
      <w:marBottom w:val="0"/>
      <w:divBdr>
        <w:top w:val="none" w:sz="0" w:space="0" w:color="auto"/>
        <w:left w:val="none" w:sz="0" w:space="0" w:color="auto"/>
        <w:bottom w:val="none" w:sz="0" w:space="0" w:color="auto"/>
        <w:right w:val="none" w:sz="0" w:space="0" w:color="auto"/>
      </w:divBdr>
    </w:div>
    <w:div w:id="1712463316">
      <w:bodyDiv w:val="1"/>
      <w:marLeft w:val="0"/>
      <w:marRight w:val="0"/>
      <w:marTop w:val="0"/>
      <w:marBottom w:val="0"/>
      <w:divBdr>
        <w:top w:val="none" w:sz="0" w:space="0" w:color="auto"/>
        <w:left w:val="none" w:sz="0" w:space="0" w:color="auto"/>
        <w:bottom w:val="none" w:sz="0" w:space="0" w:color="auto"/>
        <w:right w:val="none" w:sz="0" w:space="0" w:color="auto"/>
      </w:divBdr>
    </w:div>
    <w:div w:id="1819227732">
      <w:bodyDiv w:val="1"/>
      <w:marLeft w:val="0"/>
      <w:marRight w:val="0"/>
      <w:marTop w:val="0"/>
      <w:marBottom w:val="0"/>
      <w:divBdr>
        <w:top w:val="none" w:sz="0" w:space="0" w:color="auto"/>
        <w:left w:val="none" w:sz="0" w:space="0" w:color="auto"/>
        <w:bottom w:val="none" w:sz="0" w:space="0" w:color="auto"/>
        <w:right w:val="none" w:sz="0" w:space="0" w:color="auto"/>
      </w:divBdr>
    </w:div>
    <w:div w:id="1865708691">
      <w:bodyDiv w:val="1"/>
      <w:marLeft w:val="0"/>
      <w:marRight w:val="0"/>
      <w:marTop w:val="0"/>
      <w:marBottom w:val="0"/>
      <w:divBdr>
        <w:top w:val="none" w:sz="0" w:space="0" w:color="auto"/>
        <w:left w:val="none" w:sz="0" w:space="0" w:color="auto"/>
        <w:bottom w:val="none" w:sz="0" w:space="0" w:color="auto"/>
        <w:right w:val="none" w:sz="0" w:space="0" w:color="auto"/>
      </w:divBdr>
    </w:div>
    <w:div w:id="1969319117">
      <w:bodyDiv w:val="1"/>
      <w:marLeft w:val="0"/>
      <w:marRight w:val="0"/>
      <w:marTop w:val="0"/>
      <w:marBottom w:val="0"/>
      <w:divBdr>
        <w:top w:val="none" w:sz="0" w:space="0" w:color="auto"/>
        <w:left w:val="none" w:sz="0" w:space="0" w:color="auto"/>
        <w:bottom w:val="none" w:sz="0" w:space="0" w:color="auto"/>
        <w:right w:val="none" w:sz="0" w:space="0" w:color="auto"/>
      </w:divBdr>
    </w:div>
    <w:div w:id="1979646370">
      <w:bodyDiv w:val="1"/>
      <w:marLeft w:val="0"/>
      <w:marRight w:val="0"/>
      <w:marTop w:val="0"/>
      <w:marBottom w:val="0"/>
      <w:divBdr>
        <w:top w:val="none" w:sz="0" w:space="0" w:color="auto"/>
        <w:left w:val="none" w:sz="0" w:space="0" w:color="auto"/>
        <w:bottom w:val="none" w:sz="0" w:space="0" w:color="auto"/>
        <w:right w:val="none" w:sz="0" w:space="0" w:color="auto"/>
      </w:divBdr>
    </w:div>
    <w:div w:id="1990356274">
      <w:bodyDiv w:val="1"/>
      <w:marLeft w:val="0"/>
      <w:marRight w:val="0"/>
      <w:marTop w:val="0"/>
      <w:marBottom w:val="0"/>
      <w:divBdr>
        <w:top w:val="none" w:sz="0" w:space="0" w:color="auto"/>
        <w:left w:val="none" w:sz="0" w:space="0" w:color="auto"/>
        <w:bottom w:val="none" w:sz="0" w:space="0" w:color="auto"/>
        <w:right w:val="none" w:sz="0" w:space="0" w:color="auto"/>
      </w:divBdr>
    </w:div>
    <w:div w:id="2046252535">
      <w:bodyDiv w:val="1"/>
      <w:marLeft w:val="0"/>
      <w:marRight w:val="0"/>
      <w:marTop w:val="0"/>
      <w:marBottom w:val="0"/>
      <w:divBdr>
        <w:top w:val="none" w:sz="0" w:space="0" w:color="auto"/>
        <w:left w:val="none" w:sz="0" w:space="0" w:color="auto"/>
        <w:bottom w:val="none" w:sz="0" w:space="0" w:color="auto"/>
        <w:right w:val="none" w:sz="0" w:space="0" w:color="auto"/>
      </w:divBdr>
    </w:div>
    <w:div w:id="2080014196">
      <w:bodyDiv w:val="1"/>
      <w:marLeft w:val="0"/>
      <w:marRight w:val="0"/>
      <w:marTop w:val="0"/>
      <w:marBottom w:val="0"/>
      <w:divBdr>
        <w:top w:val="none" w:sz="0" w:space="0" w:color="auto"/>
        <w:left w:val="none" w:sz="0" w:space="0" w:color="auto"/>
        <w:bottom w:val="none" w:sz="0" w:space="0" w:color="auto"/>
        <w:right w:val="none" w:sz="0" w:space="0" w:color="auto"/>
      </w:divBdr>
      <w:divsChild>
        <w:div w:id="1114666899">
          <w:marLeft w:val="0"/>
          <w:marRight w:val="0"/>
          <w:marTop w:val="0"/>
          <w:marBottom w:val="0"/>
          <w:divBdr>
            <w:top w:val="none" w:sz="0" w:space="0" w:color="auto"/>
            <w:left w:val="none" w:sz="0" w:space="0" w:color="auto"/>
            <w:bottom w:val="none" w:sz="0" w:space="0" w:color="auto"/>
            <w:right w:val="none" w:sz="0" w:space="0" w:color="auto"/>
          </w:divBdr>
          <w:divsChild>
            <w:div w:id="1712538530">
              <w:marLeft w:val="0"/>
              <w:marRight w:val="0"/>
              <w:marTop w:val="0"/>
              <w:marBottom w:val="0"/>
              <w:divBdr>
                <w:top w:val="none" w:sz="0" w:space="0" w:color="auto"/>
                <w:left w:val="none" w:sz="0" w:space="0" w:color="auto"/>
                <w:bottom w:val="none" w:sz="0" w:space="0" w:color="auto"/>
                <w:right w:val="none" w:sz="0" w:space="0" w:color="auto"/>
              </w:divBdr>
              <w:divsChild>
                <w:div w:id="1769622719">
                  <w:marLeft w:val="0"/>
                  <w:marRight w:val="0"/>
                  <w:marTop w:val="0"/>
                  <w:marBottom w:val="0"/>
                  <w:divBdr>
                    <w:top w:val="none" w:sz="0" w:space="0" w:color="auto"/>
                    <w:left w:val="none" w:sz="0" w:space="0" w:color="auto"/>
                    <w:bottom w:val="none" w:sz="0" w:space="0" w:color="auto"/>
                    <w:right w:val="none" w:sz="0" w:space="0" w:color="auto"/>
                  </w:divBdr>
                  <w:divsChild>
                    <w:div w:id="1857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psych.ac.uk/mentalhealthinfo/treatments/benzodiazepines.aspx" TargetMode="External"/><Relationship Id="rId18" Type="http://schemas.openxmlformats.org/officeDocument/2006/relationships/hyperlink" Target="https://cks.nice.org.uk/benzodiazepine-and-z-drug-withdraw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ks.nice.org.uk/benzodiazepine-and-z-drug-withdrawal" TargetMode="External"/><Relationship Id="rId17" Type="http://schemas.openxmlformats.org/officeDocument/2006/relationships/hyperlink" Target="https://benzo.org.uk/manual/bzsched.htm%20Accessed%2020/06/19" TargetMode="External"/><Relationship Id="rId2" Type="http://schemas.openxmlformats.org/officeDocument/2006/relationships/numbering" Target="numbering.xml"/><Relationship Id="rId16" Type="http://schemas.openxmlformats.org/officeDocument/2006/relationships/hyperlink" Target="http://www.prescqipp.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nzo.org.uk/manual/bzsched.htm" TargetMode="External"/><Relationship Id="rId5" Type="http://schemas.openxmlformats.org/officeDocument/2006/relationships/settings" Target="settings.xml"/><Relationship Id="rId15" Type="http://schemas.openxmlformats.org/officeDocument/2006/relationships/hyperlink" Target="http://bataid.org" TargetMode="External"/><Relationship Id="rId10" Type="http://schemas.openxmlformats.org/officeDocument/2006/relationships/hyperlink" Target="http://www.wales.nhs.uk/sites3/Documents/582/Guide_Hypnotics%20%26%20Anxiolytics%20Practice%20Guide_version02.pdf" TargetMode="External"/><Relationship Id="rId19" Type="http://schemas.openxmlformats.org/officeDocument/2006/relationships/hyperlink" Target="https://www.sps.nhs.uk/articles/what-are-the-equivalent-doses-of-oral-benzodiazepines/" TargetMode="External"/><Relationship Id="rId4" Type="http://schemas.microsoft.com/office/2007/relationships/stylesWithEffects" Target="stylesWithEffects.xml"/><Relationship Id="rId9" Type="http://schemas.openxmlformats.org/officeDocument/2006/relationships/hyperlink" Target="https://www.prescqipp.info/our-resources/bulletins/bulletin-256-dependence-forming-medications/" TargetMode="External"/><Relationship Id="rId14" Type="http://schemas.openxmlformats.org/officeDocument/2006/relationships/hyperlink" Target="http://patient.info/health/stopping-benzodiazepines-and-z-drug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C260F-6C43-440A-9F0A-188EA09E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B175. Hypnotics 2.0</vt:lpstr>
    </vt:vector>
  </TitlesOfParts>
  <Company>NHS South West Commissioning Support</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B175. Hypnotics 2.0</dc:title>
  <dc:subject>This bulletin reviews current evidence and offers advice on managing new patients and chronic hypnotic users.</dc:subject>
  <dc:creator>Anita Hunjan</dc:creator>
  <cp:lastModifiedBy>White Ezmerelda</cp:lastModifiedBy>
  <cp:revision>2</cp:revision>
  <dcterms:created xsi:type="dcterms:W3CDTF">2020-08-05T11:37:00Z</dcterms:created>
  <dcterms:modified xsi:type="dcterms:W3CDTF">2020-08-05T11:37:00Z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LastSaved">
    <vt:filetime>2019-05-24T00:00:00Z</vt:filetime>
  </property>
</Properties>
</file>