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6A21" w14:textId="56468389" w:rsidR="00D7284E" w:rsidRDefault="003910E8" w:rsidP="003910E8">
      <w:pPr>
        <w:pStyle w:val="Mainitembody"/>
        <w:spacing w:after="0"/>
        <w:ind w:right="173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</w:t>
      </w:r>
      <w:r w:rsidR="00D7284E">
        <w:rPr>
          <w:rFonts w:cs="Arial"/>
          <w:b/>
          <w:sz w:val="28"/>
          <w:szCs w:val="28"/>
        </w:rPr>
        <w:t>ACUPUNCTURE - MIGRAINE PROPHYLAXIS</w:t>
      </w:r>
    </w:p>
    <w:p w14:paraId="4BEE85DC" w14:textId="51B0AD61" w:rsidR="00435EAF" w:rsidRDefault="00F065CF" w:rsidP="00F065CF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SECONDARY CARE Prior Approval Treatment </w:t>
      </w:r>
    </w:p>
    <w:p w14:paraId="7C7F2536" w14:textId="7F1B0DD4" w:rsidR="00F065CF" w:rsidRDefault="00F065CF" w:rsidP="00F065CF">
      <w:pPr>
        <w:pStyle w:val="Mainitembody"/>
        <w:spacing w:after="0"/>
        <w:ind w:left="-180" w:right="173"/>
        <w:jc w:val="center"/>
        <w:rPr>
          <w:rFonts w:cs="Arial"/>
          <w:b/>
          <w:szCs w:val="24"/>
        </w:rPr>
      </w:pPr>
      <w:r w:rsidRPr="00435EAF">
        <w:rPr>
          <w:rFonts w:cs="Arial"/>
          <w:b/>
          <w:szCs w:val="24"/>
        </w:rPr>
        <w:t>Application Form</w:t>
      </w:r>
    </w:p>
    <w:p w14:paraId="4618DBEC" w14:textId="523A9CA6" w:rsidR="002824D3" w:rsidRPr="00650336" w:rsidRDefault="00F341FB" w:rsidP="003910E8">
      <w:pPr>
        <w:pStyle w:val="Mainitembody"/>
        <w:ind w:left="-181" w:right="176"/>
        <w:jc w:val="center"/>
        <w:rPr>
          <w:rFonts w:cs="Arial"/>
          <w:b/>
          <w:color w:val="FF0000"/>
          <w:sz w:val="28"/>
          <w:szCs w:val="28"/>
        </w:rPr>
      </w:pPr>
      <w:r w:rsidRPr="00650336">
        <w:rPr>
          <w:rFonts w:cs="Arial"/>
          <w:b/>
          <w:color w:val="FF0000"/>
          <w:sz w:val="28"/>
          <w:szCs w:val="28"/>
        </w:rPr>
        <w:t>P</w:t>
      </w:r>
      <w:r w:rsidR="002824D3" w:rsidRPr="00650336">
        <w:rPr>
          <w:rFonts w:cs="Arial"/>
          <w:b/>
          <w:color w:val="FF0000"/>
          <w:sz w:val="28"/>
          <w:szCs w:val="28"/>
        </w:rPr>
        <w:t>lease complete electronically</w:t>
      </w:r>
      <w:r w:rsidRPr="00650336">
        <w:rPr>
          <w:rFonts w:cs="Arial"/>
          <w:b/>
          <w:color w:val="FF0000"/>
          <w:sz w:val="28"/>
          <w:szCs w:val="28"/>
        </w:rPr>
        <w:t xml:space="preserve"> – </w:t>
      </w:r>
      <w:r w:rsidR="00435EAF" w:rsidRPr="00650336">
        <w:rPr>
          <w:rFonts w:cs="Arial"/>
          <w:b/>
          <w:color w:val="FF0000"/>
          <w:sz w:val="28"/>
          <w:szCs w:val="28"/>
        </w:rPr>
        <w:t>Handwritten</w:t>
      </w:r>
      <w:r w:rsidRPr="00650336">
        <w:rPr>
          <w:rFonts w:cs="Arial"/>
          <w:b/>
          <w:color w:val="FF0000"/>
          <w:sz w:val="28"/>
          <w:szCs w:val="28"/>
        </w:rPr>
        <w:t xml:space="preserve"> applications </w:t>
      </w:r>
      <w:r w:rsidR="0078463B" w:rsidRPr="00650336">
        <w:rPr>
          <w:rFonts w:cs="Arial"/>
          <w:b/>
          <w:color w:val="FF0000"/>
          <w:sz w:val="28"/>
          <w:szCs w:val="28"/>
        </w:rPr>
        <w:t>CANNOT be processed</w:t>
      </w: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542886" w14:paraId="7A7F07E3" w14:textId="77777777" w:rsidTr="00F07125">
        <w:tc>
          <w:tcPr>
            <w:tcW w:w="2870" w:type="dxa"/>
            <w:gridSpan w:val="2"/>
            <w:shd w:val="clear" w:color="auto" w:fill="E0E0E0"/>
          </w:tcPr>
          <w:p w14:paraId="1938DA63" w14:textId="77777777" w:rsidR="00984768" w:rsidRPr="00DE6F5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351ED285" w14:textId="77777777" w:rsidR="00984768" w:rsidRPr="00DE6F5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b/>
              </w:rPr>
              <w:instrText xml:space="preserve"> FORMTEXT </w:instrText>
            </w:r>
            <w:r w:rsidRPr="00DE6F5B">
              <w:rPr>
                <w:rFonts w:ascii="Arial" w:hAnsi="Arial" w:cs="Arial"/>
                <w:b/>
              </w:rPr>
            </w:r>
            <w:r w:rsidRPr="00DE6F5B">
              <w:rPr>
                <w:rFonts w:ascii="Arial" w:hAnsi="Arial" w:cs="Arial"/>
                <w:b/>
              </w:rPr>
              <w:fldChar w:fldCharType="separate"/>
            </w:r>
            <w:r w:rsidRPr="00DE6F5B">
              <w:rPr>
                <w:rFonts w:ascii="Arial" w:hAnsi="Arial" w:cs="Arial"/>
                <w:b/>
                <w:noProof/>
              </w:rPr>
              <w:t> </w:t>
            </w:r>
            <w:r w:rsidRPr="00DE6F5B">
              <w:rPr>
                <w:rFonts w:ascii="Arial" w:hAnsi="Arial" w:cs="Arial"/>
                <w:b/>
                <w:noProof/>
              </w:rPr>
              <w:t> </w:t>
            </w:r>
            <w:r w:rsidRPr="00DE6F5B">
              <w:rPr>
                <w:rFonts w:ascii="Arial" w:hAnsi="Arial" w:cs="Arial"/>
                <w:b/>
                <w:noProof/>
              </w:rPr>
              <w:t> </w:t>
            </w:r>
            <w:r w:rsidRPr="00DE6F5B">
              <w:rPr>
                <w:rFonts w:ascii="Arial" w:hAnsi="Arial" w:cs="Arial"/>
                <w:b/>
                <w:noProof/>
              </w:rPr>
              <w:t> </w:t>
            </w:r>
            <w:r w:rsidRPr="00DE6F5B">
              <w:rPr>
                <w:rFonts w:ascii="Arial" w:hAnsi="Arial" w:cs="Arial"/>
                <w:b/>
                <w:noProof/>
              </w:rPr>
              <w:t> </w:t>
            </w:r>
            <w:r w:rsidRPr="00DE6F5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542886" w14:paraId="542DF227" w14:textId="77777777" w:rsidTr="00F07125">
        <w:tc>
          <w:tcPr>
            <w:tcW w:w="2870" w:type="dxa"/>
            <w:gridSpan w:val="2"/>
            <w:shd w:val="clear" w:color="auto" w:fill="E0E0E0"/>
          </w:tcPr>
          <w:p w14:paraId="765E8BEB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42AAB56" w14:textId="77777777" w:rsidR="0033409E" w:rsidRPr="00DE6F5B" w:rsidRDefault="0033409E" w:rsidP="00DA6EC7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PRIVATE &amp; CONFIDENT</w:t>
            </w:r>
            <w:r w:rsidR="00424EB9" w:rsidRPr="00DE6F5B">
              <w:rPr>
                <w:rFonts w:ascii="Arial" w:hAnsi="Arial" w:cs="Arial"/>
                <w:b/>
              </w:rPr>
              <w:t>I</w:t>
            </w:r>
            <w:r w:rsidRPr="00DE6F5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13FBCA8D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D964190" w14:textId="1BE8B241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485E0FF2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5B96A090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3C9A927F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10F2F858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0E7DBD" w14:paraId="063D476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01AFA620" w14:textId="77777777" w:rsidR="0033409E" w:rsidRPr="00DE6F5B" w:rsidRDefault="0033409E" w:rsidP="00CF3BD0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DE6F5B">
              <w:rPr>
                <w:rFonts w:ascii="Arial" w:hAnsi="Arial" w:cs="Arial"/>
                <w:b/>
                <w:u w:val="single"/>
              </w:rPr>
              <w:t>clinical need</w:t>
            </w:r>
            <w:r w:rsidRPr="00DE6F5B">
              <w:rPr>
                <w:rFonts w:ascii="Arial" w:hAnsi="Arial" w:cs="Arial"/>
                <w:b/>
              </w:rPr>
              <w:t xml:space="preserve">? </w:t>
            </w:r>
            <w:r w:rsidRPr="00DE6F5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4A84D8F0" w14:textId="59866816" w:rsidR="0033409E" w:rsidRPr="00DE6F5B" w:rsidRDefault="0033409E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DE6F5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F5B">
              <w:rPr>
                <w:rFonts w:ascii="Arial" w:hAnsi="Arial" w:cs="Arial"/>
              </w:rPr>
              <w:instrText xml:space="preserve"> FORMCHECKBOX </w:instrText>
            </w:r>
            <w:r w:rsidRPr="00DE6F5B">
              <w:rPr>
                <w:rFonts w:ascii="Arial" w:hAnsi="Arial" w:cs="Arial"/>
              </w:rPr>
            </w:r>
            <w:r w:rsidRPr="00DE6F5B">
              <w:rPr>
                <w:rFonts w:ascii="Arial" w:hAnsi="Arial" w:cs="Arial"/>
              </w:rPr>
              <w:fldChar w:fldCharType="separate"/>
            </w:r>
            <w:r w:rsidRPr="00DE6F5B">
              <w:rPr>
                <w:rFonts w:ascii="Arial" w:hAnsi="Arial" w:cs="Arial"/>
              </w:rPr>
              <w:fldChar w:fldCharType="end"/>
            </w:r>
            <w:r w:rsidRPr="00DE6F5B">
              <w:rPr>
                <w:rFonts w:ascii="Arial" w:hAnsi="Arial" w:cs="Arial"/>
              </w:rPr>
              <w:t xml:space="preserve"> </w:t>
            </w:r>
            <w:r w:rsidRPr="00DE6F5B">
              <w:rPr>
                <w:rFonts w:ascii="Arial" w:hAnsi="Arial" w:cs="Arial"/>
                <w:b/>
              </w:rPr>
              <w:t>Y</w:t>
            </w:r>
            <w:r w:rsidRPr="00DE6F5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65835BAF" w14:textId="77777777" w:rsidR="0033409E" w:rsidRPr="00DE6F5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7B613A03" w14:textId="67B02608" w:rsidR="0033409E" w:rsidRPr="00DE6F5B" w:rsidRDefault="0033409E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DE6F5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6F5B">
              <w:rPr>
                <w:rFonts w:ascii="Arial" w:hAnsi="Arial" w:cs="Arial"/>
              </w:rPr>
              <w:instrText xml:space="preserve"> FORMCHECKBOX </w:instrText>
            </w:r>
            <w:r w:rsidRPr="00DE6F5B">
              <w:rPr>
                <w:rFonts w:ascii="Arial" w:hAnsi="Arial" w:cs="Arial"/>
              </w:rPr>
            </w:r>
            <w:r w:rsidRPr="00DE6F5B">
              <w:rPr>
                <w:rFonts w:ascii="Arial" w:hAnsi="Arial" w:cs="Arial"/>
              </w:rPr>
              <w:fldChar w:fldCharType="separate"/>
            </w:r>
            <w:r w:rsidRPr="00DE6F5B">
              <w:rPr>
                <w:rFonts w:ascii="Arial" w:hAnsi="Arial" w:cs="Arial"/>
              </w:rPr>
              <w:fldChar w:fldCharType="end"/>
            </w:r>
            <w:r w:rsidRPr="00DE6F5B">
              <w:rPr>
                <w:rFonts w:ascii="Arial" w:hAnsi="Arial" w:cs="Arial"/>
              </w:rPr>
              <w:t xml:space="preserve"> </w:t>
            </w:r>
            <w:r w:rsidRPr="00DE6F5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5BFB8571" w14:textId="77777777" w:rsidR="0033409E" w:rsidRPr="00DE6F5B" w:rsidRDefault="0033409E" w:rsidP="00CF3BD0">
            <w:pPr>
              <w:rPr>
                <w:rFonts w:ascii="Arial" w:hAnsi="Arial" w:cs="Arial"/>
                <w:lang w:val="en-GB"/>
              </w:rPr>
            </w:pPr>
            <w:r w:rsidRPr="00DE6F5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DE6F5B">
              <w:rPr>
                <w:rFonts w:ascii="Arial" w:hAnsi="Arial" w:cs="Arial"/>
                <w:lang w:val="en-GB"/>
              </w:rPr>
              <w:t>:</w:t>
            </w:r>
          </w:p>
          <w:bookmarkStart w:id="1" w:name="Text9"/>
          <w:p w14:paraId="5B3B1FBC" w14:textId="77777777" w:rsidR="0033409E" w:rsidRPr="00DE6F5B" w:rsidRDefault="0000268F" w:rsidP="00CF3BD0">
            <w:pPr>
              <w:rPr>
                <w:rFonts w:ascii="Arial" w:hAnsi="Arial" w:cs="Arial"/>
                <w:iCs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  <w:bookmarkEnd w:id="1"/>
          </w:p>
        </w:tc>
      </w:tr>
      <w:tr w:rsidR="007C2349" w:rsidRPr="00542886" w14:paraId="19F52F7E" w14:textId="77777777" w:rsidTr="00F07125">
        <w:tc>
          <w:tcPr>
            <w:tcW w:w="2870" w:type="dxa"/>
            <w:gridSpan w:val="2"/>
            <w:shd w:val="clear" w:color="auto" w:fill="E0E0E0"/>
          </w:tcPr>
          <w:p w14:paraId="77E9785C" w14:textId="77777777" w:rsidR="007C2349" w:rsidRPr="00DE6F5B" w:rsidRDefault="007C2349" w:rsidP="00CF3BD0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52BB4CDE" w14:textId="77777777" w:rsidR="007C2349" w:rsidRPr="00DE6F5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7680CCC4" w14:textId="77777777" w:rsidR="007C2349" w:rsidRPr="00DE6F5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463C7F87" w14:textId="77777777" w:rsidR="007C2349" w:rsidRPr="00DE6F5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E53A57" w14:paraId="2182CC62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6E2BB941" w14:textId="77777777" w:rsidR="00C77E0F" w:rsidRPr="00DE6F5B" w:rsidRDefault="00C77E0F" w:rsidP="00CF3BD0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1E6EF391" w14:textId="77777777" w:rsidR="00C77E0F" w:rsidRPr="00DE6F5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542886" w14:paraId="13BD531C" w14:textId="77777777" w:rsidTr="00F07125">
        <w:tc>
          <w:tcPr>
            <w:tcW w:w="2870" w:type="dxa"/>
            <w:gridSpan w:val="2"/>
            <w:shd w:val="clear" w:color="auto" w:fill="E0E0E0"/>
          </w:tcPr>
          <w:p w14:paraId="31E782C0" w14:textId="77777777" w:rsidR="0033409E" w:rsidRPr="00DE6F5B" w:rsidRDefault="0033409E" w:rsidP="00CF3BD0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198FCD9A" w14:textId="77777777" w:rsidR="0033409E" w:rsidRPr="00DE6F5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3CCF5C38" w14:textId="77777777" w:rsidR="0033409E" w:rsidRPr="00DE6F5B" w:rsidRDefault="0033409E" w:rsidP="00EA5757">
            <w:pPr>
              <w:ind w:left="47"/>
              <w:rPr>
                <w:rFonts w:ascii="Arial" w:hAnsi="Arial" w:cs="Arial"/>
              </w:rPr>
            </w:pPr>
            <w:r w:rsidRPr="00DE6F5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7A11B0EC" w14:textId="77777777" w:rsidR="0033409E" w:rsidRPr="00DE6F5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DE6F5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DE6F5B">
              <w:rPr>
                <w:rFonts w:ascii="Arial" w:hAnsi="Arial" w:cs="Arial"/>
                <w:iCs/>
              </w:rPr>
            </w:r>
            <w:r w:rsidR="0000268F" w:rsidRPr="00DE6F5B">
              <w:rPr>
                <w:rFonts w:ascii="Arial" w:hAnsi="Arial" w:cs="Arial"/>
                <w:iCs/>
              </w:rPr>
              <w:fldChar w:fldCharType="separate"/>
            </w:r>
            <w:r w:rsidR="0000268F" w:rsidRPr="00DE6F5B">
              <w:rPr>
                <w:rFonts w:ascii="Arial" w:hAnsi="Arial" w:cs="Arial"/>
                <w:iCs/>
                <w:noProof/>
              </w:rPr>
              <w:t> </w:t>
            </w:r>
            <w:r w:rsidR="0000268F" w:rsidRPr="00DE6F5B">
              <w:rPr>
                <w:rFonts w:ascii="Arial" w:hAnsi="Arial" w:cs="Arial"/>
                <w:iCs/>
                <w:noProof/>
              </w:rPr>
              <w:t> </w:t>
            </w:r>
            <w:r w:rsidR="0000268F" w:rsidRPr="00DE6F5B">
              <w:rPr>
                <w:rFonts w:ascii="Arial" w:hAnsi="Arial" w:cs="Arial"/>
                <w:iCs/>
                <w:noProof/>
              </w:rPr>
              <w:t> </w:t>
            </w:r>
            <w:r w:rsidR="0000268F" w:rsidRPr="00DE6F5B">
              <w:rPr>
                <w:rFonts w:ascii="Arial" w:hAnsi="Arial" w:cs="Arial"/>
                <w:iCs/>
                <w:noProof/>
              </w:rPr>
              <w:t> </w:t>
            </w:r>
            <w:r w:rsidR="0000268F" w:rsidRPr="00DE6F5B">
              <w:rPr>
                <w:rFonts w:ascii="Arial" w:hAnsi="Arial" w:cs="Arial"/>
                <w:iCs/>
                <w:noProof/>
              </w:rPr>
              <w:t> </w:t>
            </w:r>
            <w:r w:rsidR="0000268F"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542886" w14:paraId="7E24DF46" w14:textId="77777777" w:rsidTr="00CF3BD0">
        <w:tc>
          <w:tcPr>
            <w:tcW w:w="11100" w:type="dxa"/>
            <w:gridSpan w:val="13"/>
            <w:shd w:val="clear" w:color="auto" w:fill="FFFFFF"/>
          </w:tcPr>
          <w:p w14:paraId="612A18EF" w14:textId="77777777" w:rsidR="0033409E" w:rsidRPr="00DE6F5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DE6F5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DE6F5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DE6F5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270B78C5" w14:textId="77777777" w:rsidR="0033409E" w:rsidRPr="00DE6F5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DE6F5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DE6F5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DE6F5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542886" w14:paraId="5158054C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67968C18" w14:textId="77777777" w:rsidR="0033409E" w:rsidRPr="00DE6F5B" w:rsidRDefault="0033409E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DE6F5B" w14:paraId="52EA6F57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964BD" w14:textId="77777777" w:rsidR="004C5F7F" w:rsidRPr="00DE6F5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DE6F5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E6F5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DE6F5B">
                    <w:rPr>
                      <w:rFonts w:ascii="Arial" w:hAnsi="Arial" w:cs="Arial"/>
                      <w:iCs/>
                    </w:rPr>
                  </w:r>
                  <w:r w:rsidRPr="00DE6F5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BE3DCB" w14:textId="77777777" w:rsidR="004C5F7F" w:rsidRPr="00DE6F5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DE6F5B">
              <w:rPr>
                <w:lang w:val="en-GB" w:eastAsia="en-GB"/>
              </w:rPr>
              <w:t xml:space="preserve"> </w:t>
            </w:r>
          </w:p>
          <w:p w14:paraId="4B553869" w14:textId="77777777" w:rsidR="0033409E" w:rsidRPr="00DE6F5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F61FFAB" w14:textId="77777777" w:rsidR="0033409E" w:rsidRPr="00DE6F5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DE6F5B" w14:paraId="6A5911ED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9A0FB4" w14:textId="77777777" w:rsidR="004C5F7F" w:rsidRPr="00DE6F5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DE6F5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E6F5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DE6F5B">
                    <w:rPr>
                      <w:rFonts w:ascii="Arial" w:hAnsi="Arial" w:cs="Arial"/>
                      <w:iCs/>
                    </w:rPr>
                  </w:r>
                  <w:r w:rsidRPr="00DE6F5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DE6F5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7611B15F" w14:textId="77777777" w:rsidR="004C5F7F" w:rsidRPr="00DE6F5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DE6F5B">
              <w:rPr>
                <w:lang w:val="en-GB" w:eastAsia="en-GB"/>
              </w:rPr>
              <w:t xml:space="preserve"> </w:t>
            </w:r>
          </w:p>
          <w:p w14:paraId="1FCE8884" w14:textId="77777777" w:rsidR="0033409E" w:rsidRPr="00DE6F5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542886" w14:paraId="04FA3867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38D00A2E" w14:textId="77777777" w:rsidR="0033409E" w:rsidRPr="00DE6F5B" w:rsidRDefault="0033409E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0234AD3" w14:textId="77777777" w:rsidR="0033409E" w:rsidRPr="00DE6F5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542886" w14:paraId="0E106B8E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E52804B" w14:textId="77777777" w:rsidR="0033409E" w:rsidRPr="00DE6F5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454248" w:rsidRPr="00542886" w14:paraId="020218AD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6FAE3CE" w14:textId="54F20CFD" w:rsidR="00454248" w:rsidRPr="00DE6F5B" w:rsidRDefault="00454248" w:rsidP="00454248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  <w:u w:val="single"/>
              </w:rPr>
              <w:t>The Clinician</w:t>
            </w:r>
            <w:r w:rsidRPr="00DE6F5B">
              <w:rPr>
                <w:rFonts w:ascii="Arial" w:hAnsi="Arial" w:cs="Arial"/>
                <w:b/>
              </w:rPr>
              <w:t xml:space="preserve"> </w:t>
            </w:r>
            <w:r w:rsidRPr="00DE6F5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542886" w14:paraId="088A3ABD" w14:textId="77777777" w:rsidTr="00F07125">
        <w:tc>
          <w:tcPr>
            <w:tcW w:w="2870" w:type="dxa"/>
            <w:gridSpan w:val="2"/>
            <w:shd w:val="clear" w:color="auto" w:fill="E0E0E0"/>
          </w:tcPr>
          <w:p w14:paraId="25795939" w14:textId="77777777" w:rsidR="0033409E" w:rsidRPr="00DE6F5B" w:rsidRDefault="0033409E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 xml:space="preserve">Name </w:t>
            </w:r>
            <w:r w:rsidRPr="00DE6F5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3B60B846" w14:textId="77777777" w:rsidR="0033409E" w:rsidRPr="00DE6F5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542886" w14:paraId="2048FEF9" w14:textId="77777777" w:rsidTr="00F07125">
        <w:tc>
          <w:tcPr>
            <w:tcW w:w="2870" w:type="dxa"/>
            <w:gridSpan w:val="2"/>
            <w:shd w:val="clear" w:color="auto" w:fill="E0E0E0"/>
          </w:tcPr>
          <w:p w14:paraId="39FC07F4" w14:textId="77777777" w:rsidR="0033409E" w:rsidRPr="00DE6F5B" w:rsidRDefault="0033409E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14C9E453" w14:textId="77777777" w:rsidR="0033409E" w:rsidRPr="00DE6F5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E53A57" w14:paraId="61F98D9D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2B6A607D" w14:textId="77777777" w:rsidR="00C77E0F" w:rsidRPr="00DE6F5B" w:rsidRDefault="00C77E0F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2B046092" w14:textId="77777777" w:rsidR="00C77E0F" w:rsidRPr="00DE6F5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542886" w14:paraId="366750DE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DBAB24D" w14:textId="77777777" w:rsidR="0033409E" w:rsidRPr="00DE6F5B" w:rsidRDefault="0033409E" w:rsidP="00B75B67">
            <w:pPr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E570DE3" w14:textId="77777777" w:rsidR="0033409E" w:rsidRPr="00DE6F5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2CBC961B" w14:textId="77777777" w:rsidR="0033409E" w:rsidRPr="00DE6F5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59D75F13" w14:textId="77777777" w:rsidR="0033409E" w:rsidRPr="00DE6F5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010D71" w14:paraId="7DDEC178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34961CE1" w14:textId="09F96262" w:rsidR="0033409E" w:rsidRPr="00DE6F5B" w:rsidRDefault="00454248" w:rsidP="00601C82">
            <w:pPr>
              <w:rPr>
                <w:rFonts w:ascii="Arial" w:hAnsi="Arial" w:cs="Arial"/>
                <w:b/>
                <w:color w:val="FF0000"/>
              </w:rPr>
            </w:pPr>
            <w:r w:rsidRPr="00DE6F5B">
              <w:rPr>
                <w:rFonts w:ascii="Arial" w:hAnsi="Arial" w:cs="Arial"/>
                <w:b/>
                <w:i/>
              </w:rPr>
              <w:t>Please note.</w:t>
            </w:r>
            <w:r w:rsidRPr="00DE6F5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DE6F5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DE6F5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010D71" w14:paraId="21C05E90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65B121B6" w14:textId="77777777" w:rsidR="00F07125" w:rsidRPr="00DE6F5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DE6F5B">
              <w:rPr>
                <w:rFonts w:ascii="Arial" w:hAnsi="Arial" w:cs="Arial"/>
                <w:b/>
                <w:iCs/>
              </w:rPr>
              <w:t>GP Name</w:t>
            </w:r>
          </w:p>
        </w:tc>
        <w:tc>
          <w:tcPr>
            <w:tcW w:w="3259" w:type="dxa"/>
            <w:gridSpan w:val="2"/>
          </w:tcPr>
          <w:p w14:paraId="57672C8A" w14:textId="77777777" w:rsidR="00F07125" w:rsidRPr="00DE6F5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2C2499C7" w14:textId="77777777" w:rsidR="00F07125" w:rsidRPr="00DE6F5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DE6F5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132C3380" w14:textId="77777777" w:rsidR="00F07125" w:rsidRPr="00DE6F5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DE6F5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E6F5B">
              <w:rPr>
                <w:rFonts w:ascii="Arial" w:hAnsi="Arial" w:cs="Arial"/>
                <w:iCs/>
              </w:rPr>
              <w:instrText xml:space="preserve"> FORMTEXT </w:instrText>
            </w:r>
            <w:r w:rsidRPr="00DE6F5B">
              <w:rPr>
                <w:rFonts w:ascii="Arial" w:hAnsi="Arial" w:cs="Arial"/>
                <w:iCs/>
              </w:rPr>
            </w:r>
            <w:r w:rsidRPr="00DE6F5B">
              <w:rPr>
                <w:rFonts w:ascii="Arial" w:hAnsi="Arial" w:cs="Arial"/>
                <w:iCs/>
              </w:rPr>
              <w:fldChar w:fldCharType="separate"/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  <w:noProof/>
              </w:rPr>
              <w:t> </w:t>
            </w:r>
            <w:r w:rsidRPr="00DE6F5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4A873C3C" w14:textId="77777777" w:rsidR="008C56A5" w:rsidRDefault="008C56A5" w:rsidP="007A2B2B">
      <w:pPr>
        <w:rPr>
          <w:rFonts w:ascii="Arial" w:hAnsi="Arial" w:cs="Arial"/>
          <w:b/>
          <w:color w:val="0070C0"/>
          <w:u w:val="single"/>
        </w:rPr>
      </w:pPr>
    </w:p>
    <w:tbl>
      <w:tblPr>
        <w:tblpPr w:leftFromText="181" w:rightFromText="181" w:vertAnchor="text" w:horzAnchor="margin" w:tblpY="556"/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178"/>
      </w:tblGrid>
      <w:tr w:rsidR="008C56A5" w:rsidRPr="00963918" w14:paraId="29656550" w14:textId="77777777" w:rsidTr="00454248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EB399" w14:textId="77777777" w:rsidR="008C56A5" w:rsidRPr="00650336" w:rsidRDefault="008C56A5" w:rsidP="005928A7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650336">
              <w:rPr>
                <w:rFonts w:ascii="Arial" w:hAnsi="Arial" w:cs="Arial"/>
                <w:b/>
              </w:rPr>
              <w:t>CLINICAL EVIDENCE STATEMENT</w:t>
            </w:r>
          </w:p>
          <w:p w14:paraId="51DCBA57" w14:textId="77777777" w:rsidR="008C56A5" w:rsidRPr="00650336" w:rsidRDefault="008C56A5" w:rsidP="005928A7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33CB7BCD" w14:textId="3FF2C0B0" w:rsidR="00435EAF" w:rsidRPr="00650336" w:rsidRDefault="00435EAF" w:rsidP="00435EAF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650336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650336">
              <w:rPr>
                <w:rFonts w:ascii="Arial" w:hAnsi="Arial" w:cs="Arial"/>
                <w:color w:val="FF0000"/>
              </w:rPr>
              <w:t xml:space="preserve"> This application CANNOT BE PROCESSED </w:t>
            </w:r>
            <w:r w:rsidR="00367A65" w:rsidRPr="00650336">
              <w:rPr>
                <w:rFonts w:ascii="Arial" w:hAnsi="Arial" w:cs="Arial"/>
                <w:color w:val="FF0000"/>
              </w:rPr>
              <w:t>without</w:t>
            </w:r>
            <w:r w:rsidRPr="00650336">
              <w:rPr>
                <w:rFonts w:ascii="Arial" w:hAnsi="Arial" w:cs="Arial"/>
                <w:color w:val="FF0000"/>
              </w:rPr>
              <w:t xml:space="preserve"> relevant clinical evidence to </w:t>
            </w:r>
            <w:r w:rsidR="00367A65" w:rsidRPr="00650336">
              <w:rPr>
                <w:rFonts w:ascii="Arial" w:hAnsi="Arial" w:cs="Arial"/>
                <w:color w:val="FF0000"/>
              </w:rPr>
              <w:t>demonstrate that the Policy Criteria for the requested treatment has been</w:t>
            </w:r>
            <w:r w:rsidRPr="00650336">
              <w:rPr>
                <w:rFonts w:ascii="Arial" w:hAnsi="Arial" w:cs="Arial"/>
                <w:color w:val="FF0000"/>
              </w:rPr>
              <w:t xml:space="preserve"> met</w:t>
            </w:r>
            <w:r w:rsidR="00367A65" w:rsidRPr="00650336">
              <w:rPr>
                <w:rFonts w:ascii="Arial" w:hAnsi="Arial" w:cs="Arial"/>
                <w:color w:val="FF0000"/>
              </w:rPr>
              <w:t xml:space="preserve"> by the patient. </w:t>
            </w:r>
          </w:p>
          <w:p w14:paraId="27BA8D21" w14:textId="77777777" w:rsidR="00435EAF" w:rsidRPr="00650336" w:rsidRDefault="00435EAF" w:rsidP="00435EAF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650336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32650F3A" w14:textId="77777777" w:rsidR="00435EAF" w:rsidRPr="00650336" w:rsidRDefault="00435EAF" w:rsidP="00435EAF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650336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6A05ED20" w14:textId="77777777" w:rsidR="00435EAF" w:rsidRPr="00650336" w:rsidRDefault="00435EAF" w:rsidP="00435EAF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</w:rPr>
            </w:pPr>
          </w:p>
          <w:p w14:paraId="3EFD803D" w14:textId="6A898414" w:rsidR="00E22670" w:rsidRPr="00650336" w:rsidRDefault="00E22670" w:rsidP="00E22670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650336">
              <w:rPr>
                <w:rFonts w:ascii="Arial" w:hAnsi="Arial" w:cs="Arial"/>
                <w:b/>
                <w:u w:val="single"/>
              </w:rPr>
              <w:t>R</w:t>
            </w:r>
            <w:r w:rsidR="00454248" w:rsidRPr="00650336">
              <w:rPr>
                <w:rFonts w:ascii="Arial" w:hAnsi="Arial" w:cs="Arial"/>
                <w:b/>
                <w:u w:val="single"/>
              </w:rPr>
              <w:t xml:space="preserve">elevant </w:t>
            </w:r>
            <w:r w:rsidR="00454248" w:rsidRPr="00650336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="00454248" w:rsidRPr="00650336">
              <w:rPr>
                <w:rFonts w:ascii="Arial" w:hAnsi="Arial" w:cs="Arial"/>
              </w:rPr>
              <w:t xml:space="preserve">e.g. </w:t>
            </w:r>
            <w:r w:rsidR="00454248" w:rsidRPr="00650336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</w:t>
            </w:r>
            <w:r w:rsidRPr="00650336">
              <w:rPr>
                <w:rFonts w:ascii="Arial" w:hAnsi="Arial" w:cs="Arial"/>
                <w:color w:val="212121"/>
              </w:rPr>
              <w:t xml:space="preserve"> This may include all relevant consultation notes /letters.</w:t>
            </w:r>
            <w:r w:rsidRPr="00650336">
              <w:rPr>
                <w:rFonts w:ascii="Arial" w:hAnsi="Arial" w:cs="Arial"/>
                <w:b/>
              </w:rPr>
              <w:t xml:space="preserve"> </w:t>
            </w:r>
          </w:p>
          <w:p w14:paraId="1C9C24BC" w14:textId="0CE071A9" w:rsidR="00454248" w:rsidRPr="00650336" w:rsidRDefault="00E22670" w:rsidP="00E22670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650336">
              <w:rPr>
                <w:rFonts w:ascii="Arial" w:hAnsi="Arial" w:cs="Arial"/>
                <w:b/>
                <w:u w:val="single"/>
              </w:rPr>
              <w:t>Relevant</w:t>
            </w:r>
            <w:r w:rsidRPr="00650336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2D3A03BC" w14:textId="77777777" w:rsidR="00454248" w:rsidRPr="00650336" w:rsidRDefault="00454248" w:rsidP="00454248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650336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17A559B7" w14:textId="77777777" w:rsidR="008C56A5" w:rsidRPr="00650336" w:rsidRDefault="00454248" w:rsidP="00454248">
            <w:pPr>
              <w:numPr>
                <w:ilvl w:val="0"/>
                <w:numId w:val="30"/>
              </w:numPr>
              <w:shd w:val="clear" w:color="auto" w:fill="FFFFFF" w:themeFill="background1"/>
              <w:ind w:left="1004"/>
              <w:rPr>
                <w:rFonts w:ascii="Arial" w:hAnsi="Arial" w:cs="Arial"/>
                <w:b/>
              </w:rPr>
            </w:pPr>
            <w:r w:rsidRPr="00650336">
              <w:rPr>
                <w:rFonts w:ascii="Arial" w:hAnsi="Arial" w:cs="Arial"/>
                <w:b/>
                <w:color w:val="212121"/>
              </w:rPr>
              <w:t xml:space="preserve">All relevant Secondary Care Reports and correspondence relating to the intervention requested </w:t>
            </w:r>
          </w:p>
          <w:p w14:paraId="5471B624" w14:textId="034801BB" w:rsidR="00C41FEA" w:rsidRPr="00454248" w:rsidRDefault="00C41FEA" w:rsidP="00C41FEA">
            <w:pPr>
              <w:shd w:val="clear" w:color="auto" w:fill="FFFFFF" w:themeFill="background1"/>
              <w:ind w:left="100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BD78CE" w14:textId="77777777" w:rsidR="007A2B2B" w:rsidRDefault="007A2B2B" w:rsidP="007A2B2B">
      <w:pPr>
        <w:rPr>
          <w:rFonts w:ascii="Arial" w:hAnsi="Arial" w:cs="Arial"/>
          <w:b/>
          <w:color w:val="0070C0"/>
          <w:u w:val="single"/>
        </w:rPr>
      </w:pPr>
    </w:p>
    <w:p w14:paraId="60D3BAE6" w14:textId="77777777" w:rsidR="00AD2935" w:rsidRDefault="00AD2935" w:rsidP="00D7284E">
      <w:pPr>
        <w:rPr>
          <w:rFonts w:ascii="Arial" w:hAnsi="Arial" w:cs="Arial"/>
          <w:b/>
          <w:color w:val="0070C0"/>
          <w:u w:val="single"/>
        </w:rPr>
      </w:pPr>
    </w:p>
    <w:p w14:paraId="41A37EA4" w14:textId="77777777" w:rsidR="00D7284E" w:rsidRDefault="00D7284E" w:rsidP="00D7284E">
      <w:pPr>
        <w:ind w:left="-180"/>
        <w:rPr>
          <w:rFonts w:ascii="Arial" w:hAnsi="Arial" w:cs="Arial"/>
          <w:b/>
          <w:color w:val="0070C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4"/>
        <w:gridCol w:w="1469"/>
      </w:tblGrid>
      <w:tr w:rsidR="00D7284E" w:rsidRPr="006A6DEA" w14:paraId="45D9FAF3" w14:textId="77777777" w:rsidTr="00075554">
        <w:tc>
          <w:tcPr>
            <w:tcW w:w="11379" w:type="dxa"/>
            <w:gridSpan w:val="2"/>
            <w:shd w:val="clear" w:color="auto" w:fill="auto"/>
            <w:vAlign w:val="center"/>
          </w:tcPr>
          <w:p w14:paraId="383E373D" w14:textId="77777777" w:rsidR="00D7284E" w:rsidRPr="006A6DEA" w:rsidRDefault="00D7284E" w:rsidP="00075554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6A6DEA">
              <w:rPr>
                <w:rFonts w:ascii="Arial" w:hAnsi="Arial" w:cs="Arial"/>
                <w:b/>
              </w:rPr>
              <w:t>CRITERIA</w:t>
            </w:r>
          </w:p>
        </w:tc>
      </w:tr>
      <w:tr w:rsidR="00D7284E" w:rsidRPr="006A6DEA" w14:paraId="26CD774B" w14:textId="77777777" w:rsidTr="00075554">
        <w:tc>
          <w:tcPr>
            <w:tcW w:w="11379" w:type="dxa"/>
            <w:gridSpan w:val="2"/>
            <w:shd w:val="clear" w:color="auto" w:fill="auto"/>
          </w:tcPr>
          <w:p w14:paraId="567D034F" w14:textId="77777777" w:rsidR="00D7284E" w:rsidRPr="006A6DEA" w:rsidRDefault="00D7284E" w:rsidP="00075554">
            <w:pPr>
              <w:rPr>
                <w:rFonts w:ascii="Arial" w:hAnsi="Arial" w:cs="Arial"/>
              </w:rPr>
            </w:pPr>
          </w:p>
          <w:p w14:paraId="14F4CF09" w14:textId="77777777" w:rsidR="00D7284E" w:rsidRPr="006A6DEA" w:rsidRDefault="00D7284E" w:rsidP="00D7284E">
            <w:pPr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6A6DEA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ICB</w:t>
            </w:r>
            <w:r w:rsidRPr="006A6DEA">
              <w:rPr>
                <w:rFonts w:ascii="Arial" w:hAnsi="Arial" w:cs="Arial"/>
              </w:rPr>
              <w:t xml:space="preserve"> does not commission Acupuncture outside of Migraine prophylaxis</w:t>
            </w:r>
          </w:p>
          <w:p w14:paraId="0EB73DE0" w14:textId="77777777" w:rsidR="00D7284E" w:rsidRPr="006A6DEA" w:rsidRDefault="00D7284E" w:rsidP="00075554">
            <w:pPr>
              <w:rPr>
                <w:rFonts w:ascii="Arial" w:hAnsi="Arial" w:cs="Arial"/>
              </w:rPr>
            </w:pPr>
          </w:p>
        </w:tc>
      </w:tr>
      <w:tr w:rsidR="00D7284E" w:rsidRPr="006A6DEA" w14:paraId="4CBD6DDA" w14:textId="77777777" w:rsidTr="00075554">
        <w:tc>
          <w:tcPr>
            <w:tcW w:w="11379" w:type="dxa"/>
            <w:gridSpan w:val="2"/>
            <w:shd w:val="clear" w:color="auto" w:fill="auto"/>
            <w:vAlign w:val="center"/>
          </w:tcPr>
          <w:p w14:paraId="33664593" w14:textId="77777777" w:rsidR="00D7284E" w:rsidRPr="006A6DEA" w:rsidRDefault="00D7284E" w:rsidP="00075554">
            <w:pPr>
              <w:contextualSpacing/>
              <w:rPr>
                <w:rFonts w:ascii="Arial" w:hAnsi="Arial" w:cs="Arial"/>
                <w:b/>
                <w:szCs w:val="20"/>
                <w:lang w:val="en-GB"/>
              </w:rPr>
            </w:pPr>
          </w:p>
          <w:p w14:paraId="625C9296" w14:textId="573CF8D8" w:rsidR="002F6548" w:rsidRPr="005D0184" w:rsidRDefault="00D7284E" w:rsidP="00075554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b/>
                <w:szCs w:val="20"/>
                <w:lang w:val="en-GB"/>
              </w:rPr>
            </w:pPr>
            <w:r w:rsidRPr="006A6DEA">
              <w:rPr>
                <w:rFonts w:ascii="Arial" w:hAnsi="Arial" w:cs="Arial"/>
                <w:b/>
                <w:szCs w:val="20"/>
                <w:lang w:val="en-GB"/>
              </w:rPr>
              <w:t>Chronic Migraine and Tension Type Headache</w:t>
            </w:r>
          </w:p>
          <w:p w14:paraId="37D3DE0D" w14:textId="723E32C1" w:rsidR="002F6548" w:rsidRDefault="002F6548" w:rsidP="001948D4">
            <w:pPr>
              <w:ind w:left="360"/>
              <w:contextualSpacing/>
              <w:rPr>
                <w:rFonts w:ascii="Arial" w:hAnsi="Arial" w:cs="Arial"/>
                <w:color w:val="0000FF"/>
                <w:u w:val="single"/>
                <w:lang w:val="en-GB"/>
              </w:rPr>
            </w:pPr>
            <w:hyperlink r:id="rId8" w:history="1">
              <w:r w:rsidRPr="003766E7">
                <w:rPr>
                  <w:rStyle w:val="Hyperlink"/>
                  <w:rFonts w:ascii="Arial" w:hAnsi="Arial" w:cs="Arial"/>
                  <w:lang w:val="en-GB"/>
                </w:rPr>
                <w:t>https://www.nice.org.uk/guidance/cg150</w:t>
              </w:r>
            </w:hyperlink>
          </w:p>
          <w:p w14:paraId="50A7B451" w14:textId="77777777" w:rsidR="00D7284E" w:rsidRPr="006A6DEA" w:rsidRDefault="00D7284E" w:rsidP="0007555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284E" w:rsidRPr="006A6DEA" w14:paraId="064AD200" w14:textId="77777777" w:rsidTr="00075554">
        <w:tc>
          <w:tcPr>
            <w:tcW w:w="9889" w:type="dxa"/>
            <w:shd w:val="clear" w:color="auto" w:fill="auto"/>
          </w:tcPr>
          <w:p w14:paraId="1A2C29A7" w14:textId="77777777" w:rsidR="00D7284E" w:rsidRPr="006A6DEA" w:rsidRDefault="00D7284E" w:rsidP="00075554">
            <w:pPr>
              <w:ind w:left="360"/>
              <w:contextualSpacing/>
              <w:rPr>
                <w:rFonts w:ascii="Arial" w:hAnsi="Arial" w:cs="Arial"/>
                <w:b/>
                <w:szCs w:val="20"/>
                <w:lang w:val="en-GB"/>
              </w:rPr>
            </w:pPr>
          </w:p>
          <w:p w14:paraId="2B469CE6" w14:textId="77777777" w:rsidR="00D7284E" w:rsidRPr="006A6DEA" w:rsidRDefault="00D7284E" w:rsidP="00D7284E">
            <w:pPr>
              <w:numPr>
                <w:ilvl w:val="0"/>
                <w:numId w:val="37"/>
              </w:numPr>
              <w:contextualSpacing/>
              <w:rPr>
                <w:rFonts w:ascii="Arial" w:hAnsi="Arial" w:cs="Arial"/>
                <w:b/>
                <w:szCs w:val="20"/>
                <w:lang w:val="en-GB"/>
              </w:rPr>
            </w:pPr>
            <w:r w:rsidRPr="006A6DEA">
              <w:rPr>
                <w:rFonts w:ascii="Arial" w:hAnsi="Arial" w:cs="Arial"/>
                <w:b/>
                <w:szCs w:val="20"/>
                <w:lang w:val="en-GB"/>
              </w:rPr>
              <w:t>Migraine Prophylaxis</w:t>
            </w:r>
          </w:p>
          <w:p w14:paraId="4EFDE3FE" w14:textId="77777777" w:rsidR="00D7284E" w:rsidRPr="006A6DEA" w:rsidRDefault="00D7284E" w:rsidP="00075554">
            <w:pPr>
              <w:autoSpaceDE w:val="0"/>
              <w:autoSpaceDN w:val="0"/>
              <w:ind w:left="360"/>
              <w:suppressOverlap/>
              <w:rPr>
                <w:rFonts w:ascii="Arial" w:hAnsi="Arial" w:cs="Arial"/>
              </w:rPr>
            </w:pPr>
          </w:p>
          <w:p w14:paraId="7D206934" w14:textId="77777777" w:rsidR="00D7284E" w:rsidRPr="006A6DEA" w:rsidRDefault="00D7284E" w:rsidP="00075554">
            <w:pPr>
              <w:autoSpaceDE w:val="0"/>
              <w:autoSpaceDN w:val="0"/>
              <w:ind w:left="360"/>
              <w:suppressOverlap/>
              <w:rPr>
                <w:rFonts w:ascii="Arial" w:hAnsi="Arial" w:cs="Arial"/>
              </w:rPr>
            </w:pPr>
            <w:r w:rsidRPr="006A6DEA">
              <w:rPr>
                <w:rFonts w:ascii="Arial" w:hAnsi="Arial" w:cs="Arial"/>
              </w:rPr>
              <w:t xml:space="preserve">Both topiramate and propranolol are unsuitable </w:t>
            </w:r>
            <w:r w:rsidRPr="006A6DEA">
              <w:rPr>
                <w:rFonts w:ascii="Arial" w:hAnsi="Arial" w:cs="Arial"/>
                <w:b/>
                <w:sz w:val="32"/>
                <w:szCs w:val="32"/>
              </w:rPr>
              <w:t>or</w:t>
            </w:r>
            <w:r w:rsidRPr="006A6DEA">
              <w:rPr>
                <w:rFonts w:ascii="Arial" w:hAnsi="Arial" w:cs="Arial"/>
              </w:rPr>
              <w:t xml:space="preserve"> ineffective and this is detailed in the clinical information provided</w:t>
            </w:r>
          </w:p>
          <w:p w14:paraId="5F70D93D" w14:textId="77777777" w:rsidR="00D7284E" w:rsidRPr="006A6DEA" w:rsidRDefault="00D7284E" w:rsidP="00075554">
            <w:pPr>
              <w:contextualSpacing/>
              <w:rPr>
                <w:rFonts w:ascii="Arial" w:hAnsi="Arial" w:cs="Arial"/>
              </w:rPr>
            </w:pPr>
          </w:p>
          <w:p w14:paraId="074AE1FD" w14:textId="77777777" w:rsidR="00D7284E" w:rsidRPr="006A6DEA" w:rsidRDefault="00D7284E" w:rsidP="00075554">
            <w:pPr>
              <w:ind w:left="360"/>
              <w:contextualSpacing/>
              <w:rPr>
                <w:rFonts w:ascii="Arial" w:hAnsi="Arial" w:cs="Arial"/>
                <w:b/>
                <w:szCs w:val="20"/>
                <w:lang w:val="en-GB"/>
              </w:rPr>
            </w:pPr>
            <w:r w:rsidRPr="006A6DEA">
              <w:rPr>
                <w:rFonts w:ascii="Arial" w:hAnsi="Arial" w:cs="Arial"/>
              </w:rPr>
              <w:t>Consider a course of up to 10 sessions of acupuncture over 5–8 weeks according to the person's preference, comorbidities and risk of adverse events</w:t>
            </w:r>
          </w:p>
          <w:p w14:paraId="5ECC5ECE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490" w:type="dxa"/>
            <w:shd w:val="clear" w:color="auto" w:fill="auto"/>
          </w:tcPr>
          <w:p w14:paraId="615DF201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C1A0327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3CF7D37F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A79915F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4CAA201" w14:textId="77777777" w:rsidR="00D7284E" w:rsidRPr="00DF78E2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DF78E2">
              <w:rPr>
                <w:rFonts w:ascii="Arial" w:hAnsi="Arial" w:cs="Arial"/>
                <w:b/>
                <w:bCs/>
                <w:color w:val="FF0000"/>
              </w:rPr>
              <w:t xml:space="preserve">YES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1CB5FEEB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D014F45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</w:tr>
      <w:tr w:rsidR="00D7284E" w:rsidRPr="006A6DEA" w14:paraId="1008B58E" w14:textId="77777777" w:rsidTr="00075554">
        <w:tc>
          <w:tcPr>
            <w:tcW w:w="11379" w:type="dxa"/>
            <w:gridSpan w:val="2"/>
            <w:shd w:val="clear" w:color="auto" w:fill="auto"/>
          </w:tcPr>
          <w:p w14:paraId="7F670BDC" w14:textId="77777777" w:rsidR="00D7284E" w:rsidRPr="006A6DEA" w:rsidRDefault="00D7284E" w:rsidP="00075554">
            <w:pPr>
              <w:contextualSpacing/>
              <w:rPr>
                <w:rFonts w:ascii="Arial" w:hAnsi="Arial" w:cs="Arial"/>
                <w:b/>
              </w:rPr>
            </w:pPr>
            <w:r w:rsidRPr="006A6DEA">
              <w:rPr>
                <w:rFonts w:ascii="Arial" w:hAnsi="Arial" w:cs="Arial"/>
                <w:b/>
              </w:rPr>
              <w:t>Additional supporting information can be typed here or attached:</w:t>
            </w:r>
          </w:p>
          <w:p w14:paraId="2F3EEA2A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  <w:p w14:paraId="1BAA0ED3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60765A7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44D3AFEE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8110565" w14:textId="77777777" w:rsidR="00D7284E" w:rsidRPr="006A6DEA" w:rsidRDefault="00D7284E" w:rsidP="00075554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</w:tr>
    </w:tbl>
    <w:p w14:paraId="1FE6D416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7648F911" w14:textId="77777777" w:rsidR="003F25E4" w:rsidRDefault="003F25E4">
      <w:pPr>
        <w:rPr>
          <w:rFonts w:ascii="Arial" w:hAnsi="Arial" w:cs="Arial"/>
        </w:rPr>
      </w:pPr>
    </w:p>
    <w:p w14:paraId="16E820A5" w14:textId="77777777" w:rsidR="00D7284E" w:rsidRDefault="00D7284E"/>
    <w:p w14:paraId="40B93F92" w14:textId="77777777" w:rsidR="00D7284E" w:rsidRDefault="00D7284E"/>
    <w:p w14:paraId="343DF3D5" w14:textId="77777777" w:rsidR="00D7284E" w:rsidRDefault="00D7284E"/>
    <w:p w14:paraId="2E9BA6C4" w14:textId="77777777" w:rsidR="00D7284E" w:rsidRDefault="00D7284E"/>
    <w:p w14:paraId="16400962" w14:textId="77777777" w:rsidR="00D7284E" w:rsidRDefault="00D7284E"/>
    <w:p w14:paraId="7CD614FA" w14:textId="77777777" w:rsidR="005D0184" w:rsidRDefault="005D0184"/>
    <w:p w14:paraId="77344382" w14:textId="77777777" w:rsidR="005D0184" w:rsidRDefault="005D01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602294" w:rsidRPr="00C11979" w14:paraId="1B604F35" w14:textId="77777777" w:rsidTr="007D429C">
        <w:trPr>
          <w:trHeight w:val="409"/>
        </w:trPr>
        <w:tc>
          <w:tcPr>
            <w:tcW w:w="9634" w:type="dxa"/>
          </w:tcPr>
          <w:p w14:paraId="66CFD128" w14:textId="77777777" w:rsidR="00602294" w:rsidRPr="00CF015F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4D97EA89" w14:textId="77777777" w:rsidR="00602294" w:rsidRDefault="00602294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580D5F09" w14:textId="77777777" w:rsidR="00602294" w:rsidRPr="00621FDA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1403D13C" w14:textId="77777777" w:rsidR="00602294" w:rsidRPr="00621FDA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717EB306" w14:textId="77777777" w:rsidR="00602294" w:rsidRPr="00621FDA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24A6F148" w14:textId="77777777" w:rsidR="00602294" w:rsidRPr="00621FDA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338313A0" w14:textId="77777777" w:rsidR="00602294" w:rsidRPr="00621FDA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4694AB01" w14:textId="77777777" w:rsidR="00602294" w:rsidRPr="00621FDA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507122F3" w14:textId="77777777" w:rsidR="00602294" w:rsidRPr="00621FDA" w:rsidRDefault="00602294" w:rsidP="007D429C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F569919" w14:textId="77777777" w:rsidR="00602294" w:rsidRPr="00A53FBC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583C1F3C" w14:textId="77777777" w:rsidR="00602294" w:rsidRPr="00A53FBC" w:rsidRDefault="00602294" w:rsidP="007D429C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58721C2" w14:textId="77777777" w:rsidR="00602294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7C26C499" w14:textId="77777777" w:rsidR="00602294" w:rsidRPr="00A53FBC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76511977" w14:textId="77777777" w:rsidR="00602294" w:rsidRPr="0095700C" w:rsidRDefault="00602294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204ADC0C" w14:textId="77777777" w:rsidR="00602294" w:rsidRDefault="00602294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72E88EE6" w14:textId="77777777" w:rsidR="00602294" w:rsidRPr="00502C0C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0D83AC0B" w14:textId="77777777" w:rsidR="00834281" w:rsidRDefault="00834281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EBF05E3" w14:textId="600A7DA9" w:rsidR="00602294" w:rsidRPr="003F25E4" w:rsidRDefault="00602294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3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6151CAE0" w14:textId="77777777" w:rsidR="00602294" w:rsidRPr="003F25E4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63CDFEE1" w14:textId="77777777" w:rsidR="00602294" w:rsidRPr="004C2663" w:rsidRDefault="00602294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0B7E2BD" w14:textId="77777777" w:rsidR="00602294" w:rsidRPr="003F25E4" w:rsidRDefault="00602294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37061356" w14:textId="77777777" w:rsidR="00834281" w:rsidRDefault="00834281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982672B" w14:textId="0F6BD639" w:rsidR="00602294" w:rsidRPr="004C2663" w:rsidRDefault="00602294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ABCB5DC" w14:textId="77777777" w:rsidR="00602294" w:rsidRDefault="00602294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4999F93" w14:textId="77777777" w:rsidR="00602294" w:rsidRDefault="00602294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048B9E8D" w14:textId="20DDAD82" w:rsidR="00602294" w:rsidRDefault="00602294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B4E3A05" w14:textId="77777777" w:rsidR="00602294" w:rsidRPr="003F25E4" w:rsidRDefault="00602294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1C510FE" w14:textId="77777777" w:rsidR="00834281" w:rsidRDefault="00834281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1AA117A" w14:textId="7F20A0C8" w:rsidR="00602294" w:rsidRPr="003F25E4" w:rsidRDefault="00602294" w:rsidP="007D429C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46D4726" w14:textId="77777777" w:rsidR="00602294" w:rsidRPr="004C2663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4F2E68" w14:textId="77777777" w:rsidR="00602294" w:rsidRPr="004C2663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B42F10" w14:textId="77777777" w:rsidR="00602294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7E4636" w14:textId="77777777" w:rsidR="00602294" w:rsidRPr="003F25E4" w:rsidRDefault="00602294" w:rsidP="007D429C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5877CF" w14:textId="77777777" w:rsidR="00602294" w:rsidRDefault="00602294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F91326" w14:textId="77777777" w:rsidR="00602294" w:rsidRPr="00C11979" w:rsidRDefault="00602294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2138E00" w14:textId="77777777" w:rsidR="00203CF0" w:rsidRDefault="00203CF0" w:rsidP="00203CF0"/>
    <w:p w14:paraId="6E26857D" w14:textId="6B97ADAB" w:rsidR="00DF76E3" w:rsidRPr="00B102B8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9" w:history="1">
        <w:r w:rsidR="007A2B2B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  <w:r w:rsidR="007A2B2B">
        <w:rPr>
          <w:rFonts w:cs="Arial"/>
          <w:b/>
          <w:sz w:val="28"/>
          <w:szCs w:val="28"/>
        </w:rPr>
        <w:t xml:space="preserve"> </w:t>
      </w:r>
    </w:p>
    <w:p w14:paraId="4FD777A5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10"/>
      <w:footerReference w:type="default" r:id="rId11"/>
      <w:headerReference w:type="first" r:id="rId12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7547" w14:textId="77777777" w:rsidR="004C5F7F" w:rsidRDefault="004C5F7F">
      <w:r>
        <w:separator/>
      </w:r>
    </w:p>
  </w:endnote>
  <w:endnote w:type="continuationSeparator" w:id="0">
    <w:p w14:paraId="3750A50C" w14:textId="77777777" w:rsidR="004C5F7F" w:rsidRDefault="004C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258D" w14:textId="273CA03C" w:rsidR="00CF3BD0" w:rsidRPr="007072BF" w:rsidRDefault="009D5471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NHS Somerset ICB EBI </w:t>
    </w:r>
    <w:r w:rsidR="006F7243">
      <w:rPr>
        <w:rFonts w:ascii="Arial" w:hAnsi="Arial" w:cs="Arial"/>
        <w:sz w:val="16"/>
        <w:szCs w:val="16"/>
      </w:rPr>
      <w:t>Service</w:t>
    </w:r>
    <w:r w:rsidR="00CF3BD0">
      <w:rPr>
        <w:rFonts w:ascii="Arial" w:hAnsi="Arial" w:cs="Arial"/>
        <w:sz w:val="16"/>
        <w:szCs w:val="16"/>
      </w:rPr>
      <w:t xml:space="preserve"> </w:t>
    </w:r>
    <w:r w:rsidR="001D5185">
      <w:rPr>
        <w:rFonts w:ascii="Arial" w:hAnsi="Arial" w:cs="Arial"/>
        <w:sz w:val="16"/>
        <w:szCs w:val="16"/>
      </w:rPr>
      <w:t xml:space="preserve">Acupuncture Migraine Prophylaxis </w:t>
    </w:r>
    <w:r w:rsidR="00CF3BD0">
      <w:rPr>
        <w:rFonts w:ascii="Arial" w:hAnsi="Arial" w:cs="Arial"/>
        <w:sz w:val="16"/>
        <w:szCs w:val="16"/>
      </w:rPr>
      <w:t xml:space="preserve">PA </w:t>
    </w:r>
    <w:r w:rsidR="006F7243">
      <w:rPr>
        <w:rFonts w:ascii="Arial" w:hAnsi="Arial" w:cs="Arial"/>
        <w:sz w:val="16"/>
        <w:szCs w:val="16"/>
      </w:rPr>
      <w:t>Application Form SC</w:t>
    </w:r>
    <w:r w:rsidR="00F83B17">
      <w:rPr>
        <w:rFonts w:ascii="Arial" w:hAnsi="Arial" w:cs="Arial"/>
        <w:sz w:val="16"/>
        <w:szCs w:val="16"/>
      </w:rPr>
      <w:t xml:space="preserve"> </w:t>
    </w:r>
    <w:r w:rsidR="007A2B2B">
      <w:rPr>
        <w:rFonts w:ascii="Arial" w:hAnsi="Arial" w:cs="Arial"/>
        <w:sz w:val="16"/>
        <w:szCs w:val="16"/>
      </w:rPr>
      <w:t>2526.V</w:t>
    </w:r>
    <w:r w:rsidR="005D0184">
      <w:rPr>
        <w:rFonts w:ascii="Arial" w:hAnsi="Arial" w:cs="Arial"/>
        <w:sz w:val="16"/>
        <w:szCs w:val="16"/>
      </w:rPr>
      <w:t>3b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F065CF" w:rsidRPr="00F065C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0AF2647F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AFE8" w14:textId="77777777" w:rsidR="004C5F7F" w:rsidRDefault="004C5F7F">
      <w:r>
        <w:separator/>
      </w:r>
    </w:p>
  </w:footnote>
  <w:footnote w:type="continuationSeparator" w:id="0">
    <w:p w14:paraId="49DA4F42" w14:textId="77777777" w:rsidR="004C5F7F" w:rsidRDefault="004C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7CB6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6E7A" w14:textId="24FE30CD" w:rsidR="00CF3BD0" w:rsidRDefault="00EC796E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1350C5D" wp14:editId="70967288">
          <wp:simplePos x="0" y="0"/>
          <wp:positionH relativeFrom="margin">
            <wp:posOffset>5048250</wp:posOffset>
          </wp:positionH>
          <wp:positionV relativeFrom="paragraph">
            <wp:posOffset>-152400</wp:posOffset>
          </wp:positionV>
          <wp:extent cx="1969546" cy="520065"/>
          <wp:effectExtent l="0" t="0" r="0" b="0"/>
          <wp:wrapNone/>
          <wp:docPr id="413998913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9546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16B06E2B" wp14:editId="66F487CF">
          <wp:simplePos x="0" y="0"/>
          <wp:positionH relativeFrom="column">
            <wp:posOffset>95250</wp:posOffset>
          </wp:positionH>
          <wp:positionV relativeFrom="paragraph">
            <wp:posOffset>-143510</wp:posOffset>
          </wp:positionV>
          <wp:extent cx="977900" cy="585470"/>
          <wp:effectExtent l="0" t="0" r="0" b="5080"/>
          <wp:wrapSquare wrapText="bothSides"/>
          <wp:docPr id="232076463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262648" name="Picture 1" descr="A logo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A336E" w14:textId="77777777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15647"/>
    <w:multiLevelType w:val="hybridMultilevel"/>
    <w:tmpl w:val="433A7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E00B35"/>
    <w:multiLevelType w:val="hybridMultilevel"/>
    <w:tmpl w:val="2306F6CC"/>
    <w:lvl w:ilvl="0" w:tplc="779AA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85880"/>
    <w:multiLevelType w:val="hybridMultilevel"/>
    <w:tmpl w:val="415830F8"/>
    <w:lvl w:ilvl="0" w:tplc="3D1CB9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4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7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33668522">
    <w:abstractNumId w:val="3"/>
  </w:num>
  <w:num w:numId="2" w16cid:durableId="981233213">
    <w:abstractNumId w:val="29"/>
  </w:num>
  <w:num w:numId="3" w16cid:durableId="584533981">
    <w:abstractNumId w:val="18"/>
  </w:num>
  <w:num w:numId="4" w16cid:durableId="1118790926">
    <w:abstractNumId w:val="19"/>
  </w:num>
  <w:num w:numId="5" w16cid:durableId="1024667512">
    <w:abstractNumId w:val="26"/>
  </w:num>
  <w:num w:numId="6" w16cid:durableId="1826848026">
    <w:abstractNumId w:val="20"/>
  </w:num>
  <w:num w:numId="7" w16cid:durableId="485323639">
    <w:abstractNumId w:val="4"/>
  </w:num>
  <w:num w:numId="8" w16cid:durableId="114181189">
    <w:abstractNumId w:val="25"/>
  </w:num>
  <w:num w:numId="9" w16cid:durableId="1876387159">
    <w:abstractNumId w:val="8"/>
  </w:num>
  <w:num w:numId="10" w16cid:durableId="1649089651">
    <w:abstractNumId w:val="31"/>
  </w:num>
  <w:num w:numId="11" w16cid:durableId="352920865">
    <w:abstractNumId w:val="22"/>
  </w:num>
  <w:num w:numId="12" w16cid:durableId="15422850">
    <w:abstractNumId w:val="33"/>
  </w:num>
  <w:num w:numId="13" w16cid:durableId="1836455298">
    <w:abstractNumId w:val="32"/>
  </w:num>
  <w:num w:numId="14" w16cid:durableId="1101485412">
    <w:abstractNumId w:val="11"/>
  </w:num>
  <w:num w:numId="15" w16cid:durableId="2030836592">
    <w:abstractNumId w:val="1"/>
  </w:num>
  <w:num w:numId="16" w16cid:durableId="1009329707">
    <w:abstractNumId w:val="15"/>
  </w:num>
  <w:num w:numId="17" w16cid:durableId="1816296319">
    <w:abstractNumId w:val="0"/>
  </w:num>
  <w:num w:numId="18" w16cid:durableId="772476334">
    <w:abstractNumId w:val="23"/>
  </w:num>
  <w:num w:numId="19" w16cid:durableId="1456480946">
    <w:abstractNumId w:val="6"/>
  </w:num>
  <w:num w:numId="20" w16cid:durableId="2015380339">
    <w:abstractNumId w:val="16"/>
  </w:num>
  <w:num w:numId="21" w16cid:durableId="455150131">
    <w:abstractNumId w:val="17"/>
  </w:num>
  <w:num w:numId="22" w16cid:durableId="189533606">
    <w:abstractNumId w:val="10"/>
  </w:num>
  <w:num w:numId="23" w16cid:durableId="884952342">
    <w:abstractNumId w:val="28"/>
  </w:num>
  <w:num w:numId="24" w16cid:durableId="2028872822">
    <w:abstractNumId w:val="7"/>
  </w:num>
  <w:num w:numId="25" w16cid:durableId="1683161556">
    <w:abstractNumId w:val="5"/>
  </w:num>
  <w:num w:numId="26" w16cid:durableId="1868709889">
    <w:abstractNumId w:val="27"/>
  </w:num>
  <w:num w:numId="27" w16cid:durableId="870992773">
    <w:abstractNumId w:val="13"/>
  </w:num>
  <w:num w:numId="28" w16cid:durableId="1865097333">
    <w:abstractNumId w:val="34"/>
  </w:num>
  <w:num w:numId="29" w16cid:durableId="713844178">
    <w:abstractNumId w:val="2"/>
  </w:num>
  <w:num w:numId="30" w16cid:durableId="1188107734">
    <w:abstractNumId w:val="24"/>
  </w:num>
  <w:num w:numId="31" w16cid:durableId="1869097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69455">
    <w:abstractNumId w:val="24"/>
  </w:num>
  <w:num w:numId="33" w16cid:durableId="13474396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2482551">
    <w:abstractNumId w:val="21"/>
  </w:num>
  <w:num w:numId="35" w16cid:durableId="1411654748">
    <w:abstractNumId w:val="9"/>
  </w:num>
  <w:num w:numId="36" w16cid:durableId="50886919">
    <w:abstractNumId w:val="24"/>
  </w:num>
  <w:num w:numId="37" w16cid:durableId="10082164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452F"/>
    <w:rsid w:val="00010D71"/>
    <w:rsid w:val="000125A1"/>
    <w:rsid w:val="00015DD1"/>
    <w:rsid w:val="00016CCB"/>
    <w:rsid w:val="000352B6"/>
    <w:rsid w:val="000360C9"/>
    <w:rsid w:val="000412B7"/>
    <w:rsid w:val="0004741A"/>
    <w:rsid w:val="000540B9"/>
    <w:rsid w:val="00057A30"/>
    <w:rsid w:val="0006034C"/>
    <w:rsid w:val="00063A61"/>
    <w:rsid w:val="0006462C"/>
    <w:rsid w:val="0008342C"/>
    <w:rsid w:val="000917F9"/>
    <w:rsid w:val="000A186A"/>
    <w:rsid w:val="000B067B"/>
    <w:rsid w:val="000B0B26"/>
    <w:rsid w:val="000C24BC"/>
    <w:rsid w:val="000D1645"/>
    <w:rsid w:val="000D63D4"/>
    <w:rsid w:val="000E1A00"/>
    <w:rsid w:val="000E320C"/>
    <w:rsid w:val="000E4E25"/>
    <w:rsid w:val="000E7DBD"/>
    <w:rsid w:val="000F1E8B"/>
    <w:rsid w:val="000F219F"/>
    <w:rsid w:val="000F30C7"/>
    <w:rsid w:val="000F374A"/>
    <w:rsid w:val="001205C1"/>
    <w:rsid w:val="00134302"/>
    <w:rsid w:val="00140158"/>
    <w:rsid w:val="00140A96"/>
    <w:rsid w:val="00153A46"/>
    <w:rsid w:val="001842B2"/>
    <w:rsid w:val="00187380"/>
    <w:rsid w:val="00187B0D"/>
    <w:rsid w:val="001948D4"/>
    <w:rsid w:val="001978AE"/>
    <w:rsid w:val="001B685F"/>
    <w:rsid w:val="001C0632"/>
    <w:rsid w:val="001C68D8"/>
    <w:rsid w:val="001C6D52"/>
    <w:rsid w:val="001D0FE8"/>
    <w:rsid w:val="001D5185"/>
    <w:rsid w:val="001E0281"/>
    <w:rsid w:val="001E4678"/>
    <w:rsid w:val="001E6AF0"/>
    <w:rsid w:val="001E7CFF"/>
    <w:rsid w:val="001F196F"/>
    <w:rsid w:val="001F3008"/>
    <w:rsid w:val="00200B1A"/>
    <w:rsid w:val="00203CF0"/>
    <w:rsid w:val="002113C1"/>
    <w:rsid w:val="00213299"/>
    <w:rsid w:val="002144E6"/>
    <w:rsid w:val="00214774"/>
    <w:rsid w:val="00236045"/>
    <w:rsid w:val="00246ED1"/>
    <w:rsid w:val="00256158"/>
    <w:rsid w:val="00264053"/>
    <w:rsid w:val="0027252F"/>
    <w:rsid w:val="002824D3"/>
    <w:rsid w:val="00291C96"/>
    <w:rsid w:val="00292DAC"/>
    <w:rsid w:val="00295889"/>
    <w:rsid w:val="002A6E0C"/>
    <w:rsid w:val="002A7612"/>
    <w:rsid w:val="002A7C62"/>
    <w:rsid w:val="002B1402"/>
    <w:rsid w:val="002B49E2"/>
    <w:rsid w:val="002C4092"/>
    <w:rsid w:val="002D552B"/>
    <w:rsid w:val="002D6CB8"/>
    <w:rsid w:val="002E21ED"/>
    <w:rsid w:val="002E3047"/>
    <w:rsid w:val="002E5FEC"/>
    <w:rsid w:val="002F6548"/>
    <w:rsid w:val="002F6F55"/>
    <w:rsid w:val="002F7437"/>
    <w:rsid w:val="003230D8"/>
    <w:rsid w:val="00325B4A"/>
    <w:rsid w:val="00326800"/>
    <w:rsid w:val="0033093C"/>
    <w:rsid w:val="0033409E"/>
    <w:rsid w:val="00336787"/>
    <w:rsid w:val="00337CBC"/>
    <w:rsid w:val="00341596"/>
    <w:rsid w:val="00345FD6"/>
    <w:rsid w:val="00350929"/>
    <w:rsid w:val="00352B52"/>
    <w:rsid w:val="00363B0A"/>
    <w:rsid w:val="00367A65"/>
    <w:rsid w:val="00371190"/>
    <w:rsid w:val="003727CB"/>
    <w:rsid w:val="00380AF5"/>
    <w:rsid w:val="003823F0"/>
    <w:rsid w:val="003910E8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25E4"/>
    <w:rsid w:val="003F3C19"/>
    <w:rsid w:val="003F54AD"/>
    <w:rsid w:val="003F7D0B"/>
    <w:rsid w:val="00404842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35EAF"/>
    <w:rsid w:val="00446357"/>
    <w:rsid w:val="00446959"/>
    <w:rsid w:val="00447A67"/>
    <w:rsid w:val="00453A41"/>
    <w:rsid w:val="00454248"/>
    <w:rsid w:val="004601DF"/>
    <w:rsid w:val="00461CF9"/>
    <w:rsid w:val="00475814"/>
    <w:rsid w:val="00476EED"/>
    <w:rsid w:val="0047790D"/>
    <w:rsid w:val="004843BA"/>
    <w:rsid w:val="004904F6"/>
    <w:rsid w:val="004922F9"/>
    <w:rsid w:val="00497066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D7275"/>
    <w:rsid w:val="004E410E"/>
    <w:rsid w:val="004E60D5"/>
    <w:rsid w:val="004E799F"/>
    <w:rsid w:val="004F5769"/>
    <w:rsid w:val="00501B55"/>
    <w:rsid w:val="00502C0C"/>
    <w:rsid w:val="00516C97"/>
    <w:rsid w:val="005226C6"/>
    <w:rsid w:val="00522C97"/>
    <w:rsid w:val="0052320B"/>
    <w:rsid w:val="00523A29"/>
    <w:rsid w:val="00526C16"/>
    <w:rsid w:val="00532024"/>
    <w:rsid w:val="00536D5A"/>
    <w:rsid w:val="00542886"/>
    <w:rsid w:val="0054348D"/>
    <w:rsid w:val="00545877"/>
    <w:rsid w:val="005722D7"/>
    <w:rsid w:val="00577A5A"/>
    <w:rsid w:val="005846F9"/>
    <w:rsid w:val="00592315"/>
    <w:rsid w:val="00593D3F"/>
    <w:rsid w:val="005A4E4A"/>
    <w:rsid w:val="005A5DAD"/>
    <w:rsid w:val="005A6CFC"/>
    <w:rsid w:val="005B74EB"/>
    <w:rsid w:val="005C7C99"/>
    <w:rsid w:val="005D0184"/>
    <w:rsid w:val="005D246A"/>
    <w:rsid w:val="005D2C47"/>
    <w:rsid w:val="005D682B"/>
    <w:rsid w:val="005E0DF5"/>
    <w:rsid w:val="005E468A"/>
    <w:rsid w:val="005E76F7"/>
    <w:rsid w:val="00600DE0"/>
    <w:rsid w:val="00601C82"/>
    <w:rsid w:val="00602294"/>
    <w:rsid w:val="00603F0E"/>
    <w:rsid w:val="0060614A"/>
    <w:rsid w:val="00631030"/>
    <w:rsid w:val="006319C9"/>
    <w:rsid w:val="00650336"/>
    <w:rsid w:val="006514ED"/>
    <w:rsid w:val="0065415F"/>
    <w:rsid w:val="00661553"/>
    <w:rsid w:val="006626CA"/>
    <w:rsid w:val="00667FCE"/>
    <w:rsid w:val="00670B8D"/>
    <w:rsid w:val="006710E2"/>
    <w:rsid w:val="0067532E"/>
    <w:rsid w:val="00675E1B"/>
    <w:rsid w:val="006914FD"/>
    <w:rsid w:val="00691F24"/>
    <w:rsid w:val="006A310D"/>
    <w:rsid w:val="006A5694"/>
    <w:rsid w:val="006A6CCC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401F4"/>
    <w:rsid w:val="00744B74"/>
    <w:rsid w:val="007477C2"/>
    <w:rsid w:val="007519FC"/>
    <w:rsid w:val="0076466F"/>
    <w:rsid w:val="00776DF9"/>
    <w:rsid w:val="0078136F"/>
    <w:rsid w:val="0078463B"/>
    <w:rsid w:val="00792FA6"/>
    <w:rsid w:val="007938EA"/>
    <w:rsid w:val="00794DE2"/>
    <w:rsid w:val="007A2B2B"/>
    <w:rsid w:val="007A4223"/>
    <w:rsid w:val="007A7462"/>
    <w:rsid w:val="007A7962"/>
    <w:rsid w:val="007B0AB8"/>
    <w:rsid w:val="007B1883"/>
    <w:rsid w:val="007B2BB7"/>
    <w:rsid w:val="007B45F2"/>
    <w:rsid w:val="007B54D8"/>
    <w:rsid w:val="007C2349"/>
    <w:rsid w:val="007C2C26"/>
    <w:rsid w:val="007C72C8"/>
    <w:rsid w:val="007C7F9F"/>
    <w:rsid w:val="007D1B6B"/>
    <w:rsid w:val="007D7612"/>
    <w:rsid w:val="008006B0"/>
    <w:rsid w:val="008013C9"/>
    <w:rsid w:val="00804C2F"/>
    <w:rsid w:val="00805872"/>
    <w:rsid w:val="0080685D"/>
    <w:rsid w:val="00811DCE"/>
    <w:rsid w:val="00814EBF"/>
    <w:rsid w:val="00815DF3"/>
    <w:rsid w:val="0082392B"/>
    <w:rsid w:val="00824689"/>
    <w:rsid w:val="00834281"/>
    <w:rsid w:val="00840C42"/>
    <w:rsid w:val="00842F20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5A1A"/>
    <w:rsid w:val="008B4A0A"/>
    <w:rsid w:val="008B6599"/>
    <w:rsid w:val="008B7420"/>
    <w:rsid w:val="008C04F1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906495"/>
    <w:rsid w:val="009106B9"/>
    <w:rsid w:val="00914094"/>
    <w:rsid w:val="00917C52"/>
    <w:rsid w:val="009368B1"/>
    <w:rsid w:val="00940920"/>
    <w:rsid w:val="00955BAB"/>
    <w:rsid w:val="00962203"/>
    <w:rsid w:val="00963918"/>
    <w:rsid w:val="00963B0B"/>
    <w:rsid w:val="009644D1"/>
    <w:rsid w:val="00983B31"/>
    <w:rsid w:val="00984768"/>
    <w:rsid w:val="0098667A"/>
    <w:rsid w:val="00992334"/>
    <w:rsid w:val="0099430B"/>
    <w:rsid w:val="00996625"/>
    <w:rsid w:val="009A35F4"/>
    <w:rsid w:val="009A658D"/>
    <w:rsid w:val="009B0EB8"/>
    <w:rsid w:val="009C1C8A"/>
    <w:rsid w:val="009C20A5"/>
    <w:rsid w:val="009C614E"/>
    <w:rsid w:val="009D5471"/>
    <w:rsid w:val="009D6340"/>
    <w:rsid w:val="009D7142"/>
    <w:rsid w:val="009E3397"/>
    <w:rsid w:val="009F74CB"/>
    <w:rsid w:val="00A054AD"/>
    <w:rsid w:val="00A132F1"/>
    <w:rsid w:val="00A148B8"/>
    <w:rsid w:val="00A2773A"/>
    <w:rsid w:val="00A32397"/>
    <w:rsid w:val="00A35D9C"/>
    <w:rsid w:val="00A41E76"/>
    <w:rsid w:val="00A42346"/>
    <w:rsid w:val="00A53BC3"/>
    <w:rsid w:val="00A53FBC"/>
    <w:rsid w:val="00A5439F"/>
    <w:rsid w:val="00A62EA4"/>
    <w:rsid w:val="00A62EE9"/>
    <w:rsid w:val="00A71B9B"/>
    <w:rsid w:val="00A762EF"/>
    <w:rsid w:val="00A766EF"/>
    <w:rsid w:val="00A84F2D"/>
    <w:rsid w:val="00A8738A"/>
    <w:rsid w:val="00A87EAC"/>
    <w:rsid w:val="00A91146"/>
    <w:rsid w:val="00A914A6"/>
    <w:rsid w:val="00A917F4"/>
    <w:rsid w:val="00AA08D6"/>
    <w:rsid w:val="00AA5300"/>
    <w:rsid w:val="00AA6E4A"/>
    <w:rsid w:val="00AB2749"/>
    <w:rsid w:val="00AB3838"/>
    <w:rsid w:val="00AB7A46"/>
    <w:rsid w:val="00AC121D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96849"/>
    <w:rsid w:val="00B97AAA"/>
    <w:rsid w:val="00BA3A24"/>
    <w:rsid w:val="00BA5A43"/>
    <w:rsid w:val="00BB314A"/>
    <w:rsid w:val="00BC713B"/>
    <w:rsid w:val="00BC72C7"/>
    <w:rsid w:val="00BD3066"/>
    <w:rsid w:val="00BD3FC3"/>
    <w:rsid w:val="00BD6A82"/>
    <w:rsid w:val="00BD6C71"/>
    <w:rsid w:val="00BE2E78"/>
    <w:rsid w:val="00BF167A"/>
    <w:rsid w:val="00BF3035"/>
    <w:rsid w:val="00BF4548"/>
    <w:rsid w:val="00C07820"/>
    <w:rsid w:val="00C11979"/>
    <w:rsid w:val="00C11DCB"/>
    <w:rsid w:val="00C136B6"/>
    <w:rsid w:val="00C140A7"/>
    <w:rsid w:val="00C211F0"/>
    <w:rsid w:val="00C35443"/>
    <w:rsid w:val="00C37755"/>
    <w:rsid w:val="00C41FEA"/>
    <w:rsid w:val="00C44151"/>
    <w:rsid w:val="00C44284"/>
    <w:rsid w:val="00C54F7C"/>
    <w:rsid w:val="00C66A50"/>
    <w:rsid w:val="00C678E1"/>
    <w:rsid w:val="00C75AB2"/>
    <w:rsid w:val="00C77E0F"/>
    <w:rsid w:val="00C85FA1"/>
    <w:rsid w:val="00C8748E"/>
    <w:rsid w:val="00C94AC5"/>
    <w:rsid w:val="00CA7BFF"/>
    <w:rsid w:val="00CB5936"/>
    <w:rsid w:val="00CD1CBC"/>
    <w:rsid w:val="00CD1F37"/>
    <w:rsid w:val="00CE1369"/>
    <w:rsid w:val="00CE3983"/>
    <w:rsid w:val="00CE4B27"/>
    <w:rsid w:val="00CF07E0"/>
    <w:rsid w:val="00CF3BD0"/>
    <w:rsid w:val="00CF4F1E"/>
    <w:rsid w:val="00D002E8"/>
    <w:rsid w:val="00D022A5"/>
    <w:rsid w:val="00D04D28"/>
    <w:rsid w:val="00D07B06"/>
    <w:rsid w:val="00D31A09"/>
    <w:rsid w:val="00D34C30"/>
    <w:rsid w:val="00D52BA8"/>
    <w:rsid w:val="00D5378C"/>
    <w:rsid w:val="00D5542C"/>
    <w:rsid w:val="00D56F10"/>
    <w:rsid w:val="00D642E1"/>
    <w:rsid w:val="00D679C1"/>
    <w:rsid w:val="00D72261"/>
    <w:rsid w:val="00D7284E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6E40"/>
    <w:rsid w:val="00DA6EC7"/>
    <w:rsid w:val="00DB08ED"/>
    <w:rsid w:val="00DB37B2"/>
    <w:rsid w:val="00DC7529"/>
    <w:rsid w:val="00DD1A90"/>
    <w:rsid w:val="00DD3E4B"/>
    <w:rsid w:val="00DD5455"/>
    <w:rsid w:val="00DD6736"/>
    <w:rsid w:val="00DE0A96"/>
    <w:rsid w:val="00DE40AE"/>
    <w:rsid w:val="00DE6F5B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22670"/>
    <w:rsid w:val="00E24C1D"/>
    <w:rsid w:val="00E36753"/>
    <w:rsid w:val="00E4165C"/>
    <w:rsid w:val="00E41D48"/>
    <w:rsid w:val="00E45193"/>
    <w:rsid w:val="00E45C74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47E1"/>
    <w:rsid w:val="00E96F03"/>
    <w:rsid w:val="00E971F7"/>
    <w:rsid w:val="00EA0616"/>
    <w:rsid w:val="00EA5757"/>
    <w:rsid w:val="00EB42CD"/>
    <w:rsid w:val="00EC0BC3"/>
    <w:rsid w:val="00EC6E38"/>
    <w:rsid w:val="00EC796E"/>
    <w:rsid w:val="00ED094D"/>
    <w:rsid w:val="00ED791A"/>
    <w:rsid w:val="00EE2478"/>
    <w:rsid w:val="00EE4A33"/>
    <w:rsid w:val="00F0108A"/>
    <w:rsid w:val="00F065CF"/>
    <w:rsid w:val="00F07125"/>
    <w:rsid w:val="00F13530"/>
    <w:rsid w:val="00F22C8E"/>
    <w:rsid w:val="00F341FB"/>
    <w:rsid w:val="00F372D1"/>
    <w:rsid w:val="00F62C96"/>
    <w:rsid w:val="00F63441"/>
    <w:rsid w:val="00F72707"/>
    <w:rsid w:val="00F764CA"/>
    <w:rsid w:val="00F771DE"/>
    <w:rsid w:val="00F8161E"/>
    <w:rsid w:val="00F83B17"/>
    <w:rsid w:val="00F87BF0"/>
    <w:rsid w:val="00F96352"/>
    <w:rsid w:val="00FA2E91"/>
    <w:rsid w:val="00FB0D40"/>
    <w:rsid w:val="00FB6B22"/>
    <w:rsid w:val="00FD57ED"/>
    <w:rsid w:val="00FD79DE"/>
    <w:rsid w:val="00FD7A0C"/>
    <w:rsid w:val="00FE394E"/>
    <w:rsid w:val="00FE7228"/>
    <w:rsid w:val="00FF0716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7B6D6EFD"/>
  <w14:defaultImageDpi w14:val="0"/>
  <w15:docId w15:val="{E07503D6-26DD-483D-BC12-65783B64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7A2B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5E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2F65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5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micb.ebisomerset@nhs.ne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54CA-25F9-4C33-A170-23A660529C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LUCAS, Amy (NHS SOMERSET ICB - 11X)</cp:lastModifiedBy>
  <cp:revision>17</cp:revision>
  <cp:lastPrinted>2020-06-20T06:31:00Z</cp:lastPrinted>
  <dcterms:created xsi:type="dcterms:W3CDTF">2025-07-29T10:03:00Z</dcterms:created>
  <dcterms:modified xsi:type="dcterms:W3CDTF">2025-08-11T09:36:00Z</dcterms:modified>
</cp:coreProperties>
</file>